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F992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附件</w:t>
      </w:r>
    </w:p>
    <w:p w14:paraId="3C6D2AAE">
      <w:pPr>
        <w:jc w:val="center"/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鄂州市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2025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年拟认定和取消市级就业见习基地名单</w:t>
      </w:r>
    </w:p>
    <w:p w14:paraId="44480A2C">
      <w:pPr>
        <w:spacing w:line="576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</w:p>
    <w:p w14:paraId="13ACF0C8">
      <w:pPr>
        <w:spacing w:line="576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、</w:t>
      </w:r>
      <w:r>
        <w:rPr>
          <w:rFonts w:hint="eastAsia" w:ascii="黑体" w:hAnsi="黑体" w:eastAsia="黑体" w:cs="黑体"/>
          <w:sz w:val="32"/>
          <w:szCs w:val="32"/>
        </w:rPr>
        <w:t>拟认定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市级就业见习基地</w:t>
      </w:r>
      <w:r>
        <w:rPr>
          <w:rFonts w:hint="eastAsia" w:ascii="黑体" w:hAnsi="黑体" w:eastAsia="黑体" w:cs="黑体"/>
          <w:sz w:val="32"/>
          <w:szCs w:val="32"/>
        </w:rPr>
        <w:t>名单</w:t>
      </w:r>
    </w:p>
    <w:p w14:paraId="051766F8">
      <w:pPr>
        <w:spacing w:line="576" w:lineRule="exact"/>
        <w:ind w:firstLine="640" w:firstLineChars="200"/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</w:rPr>
        <w:t xml:space="preserve">    </w:t>
      </w:r>
      <w:r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  <w:t>鄂州爱民中西医结合胃肠医院</w:t>
      </w:r>
    </w:p>
    <w:p w14:paraId="39987413">
      <w:pPr>
        <w:spacing w:line="576" w:lineRule="exact"/>
        <w:ind w:firstLine="640" w:firstLineChars="200"/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  <w:t xml:space="preserve">    湖北笑研科技有限公司</w:t>
      </w:r>
    </w:p>
    <w:p w14:paraId="55E2887B">
      <w:pPr>
        <w:spacing w:line="576" w:lineRule="exact"/>
        <w:ind w:firstLine="640" w:firstLineChars="200"/>
        <w:rPr>
          <w:rFonts w:hint="default" w:ascii="FangSong_GB2312" w:hAnsi="FangSong_GB2312" w:eastAsia="FangSong_GB2312" w:cs="FangSong_GB2312"/>
          <w:sz w:val="32"/>
          <w:szCs w:val="32"/>
          <w:lang w:val="en-US"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  <w:t xml:space="preserve">    鄂州城控人力资源服务有限公司</w:t>
      </w:r>
    </w:p>
    <w:p w14:paraId="4E12ED10">
      <w:pPr>
        <w:spacing w:line="576" w:lineRule="exact"/>
        <w:ind w:firstLine="640" w:firstLineChars="200"/>
        <w:rPr>
          <w:rFonts w:hint="default" w:ascii="黑体" w:hAnsi="黑体" w:eastAsia="黑体" w:cs="黑体"/>
          <w:sz w:val="32"/>
          <w:szCs w:val="32"/>
          <w:lang w:val="en-US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黑体"/>
          <w:sz w:val="32"/>
          <w:szCs w:val="32"/>
        </w:rPr>
        <w:t>、拟取消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市级就业见习基地名单</w:t>
      </w:r>
    </w:p>
    <w:p w14:paraId="504AF0B1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鄂州市吴都药业有限公司</w:t>
      </w:r>
    </w:p>
    <w:p w14:paraId="5AD0AF3F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湖北铠尔康汽车零部件有限公司</w:t>
      </w:r>
    </w:p>
    <w:p w14:paraId="2D212215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湖北鄂丰磨具有限公司</w:t>
      </w:r>
    </w:p>
    <w:p w14:paraId="46359DB0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鄂城区汀祖镇中心学校</w:t>
      </w:r>
    </w:p>
    <w:p w14:paraId="4233C7BE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鄂城区燕矶镇中心学校</w:t>
      </w:r>
    </w:p>
    <w:p w14:paraId="7970D7C8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鄂城区泽林镇中心学校</w:t>
      </w:r>
    </w:p>
    <w:p w14:paraId="1078A412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鄂州市残联“苏柳英工作站”</w:t>
      </w:r>
    </w:p>
    <w:p w14:paraId="6E65BB38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湖北青苹果之家大学生创业孵化器科技有限公司</w:t>
      </w:r>
    </w:p>
    <w:p w14:paraId="49E28E6F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鄂州市卓腾电子系统工程安装有限公司</w:t>
      </w:r>
    </w:p>
    <w:p w14:paraId="102015EB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湖北容百锂电材料有限公司</w:t>
      </w:r>
    </w:p>
    <w:p w14:paraId="21B8E404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唯品会（湖北）电子商务有限公司</w:t>
      </w:r>
    </w:p>
    <w:p w14:paraId="463A6310"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湖北淘鄂州供销电子商务有限公司</w:t>
      </w:r>
    </w:p>
    <w:p w14:paraId="5CDA71C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_GB2312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203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胡先拓</dc:creator>
  <cp:lastModifiedBy>只只.</cp:lastModifiedBy>
  <dcterms:modified xsi:type="dcterms:W3CDTF">2025-06-04T06:52:40Z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eyJoZGlkIjoiNDczMjU3Y2YzNjc5ZTMwOTRiOTE5MDkxYTBhNTRlYjMiLCJ1c2VySWQiOiI2MzAwMDQ0NDEifQ==</vt:lpwstr>
  </property>
  <property fmtid="{D5CDD505-2E9C-101B-9397-08002B2CF9AE}" pid="4" name="ICV">
    <vt:lpwstr>384AE6187DD64BAE9B5DB01403299509_12</vt:lpwstr>
  </property>
</Properties>
</file>