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0EF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2：</w:t>
      </w:r>
    </w:p>
    <w:p w14:paraId="163EFD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鄂州市养老机构内设医疗机构运营补贴审批表</w:t>
      </w:r>
    </w:p>
    <w:p w14:paraId="30B9C5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填报单位（盖章）:        填报日期：  年  月  日</w:t>
      </w:r>
    </w:p>
    <w:tbl>
      <w:tblPr>
        <w:tblStyle w:val="2"/>
        <w:tblW w:w="86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1039"/>
        <w:gridCol w:w="1675"/>
        <w:gridCol w:w="314"/>
        <w:gridCol w:w="537"/>
        <w:gridCol w:w="1128"/>
        <w:gridCol w:w="210"/>
        <w:gridCol w:w="1827"/>
      </w:tblGrid>
      <w:tr w14:paraId="52BB39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85B8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养老机构名称</w:t>
            </w:r>
          </w:p>
        </w:tc>
        <w:tc>
          <w:tcPr>
            <w:tcW w:w="67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9D90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0FCD25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1703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养老机构地址</w:t>
            </w:r>
          </w:p>
        </w:tc>
        <w:tc>
          <w:tcPr>
            <w:tcW w:w="30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E5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7E55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6E8EB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8B27B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E96F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登记类型</w:t>
            </w:r>
          </w:p>
        </w:tc>
        <w:tc>
          <w:tcPr>
            <w:tcW w:w="30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686F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33350" cy="13335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33350" cy="133350"/>
                  <wp:effectExtent l="0" t="0" r="0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企业法人   民办企业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1E4C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登记时间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B8F73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395FD7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5D70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运营方式</w:t>
            </w:r>
          </w:p>
        </w:tc>
        <w:tc>
          <w:tcPr>
            <w:tcW w:w="671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5F60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4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2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   非政府投资       公办（建）民营</w:t>
            </w:r>
          </w:p>
        </w:tc>
      </w:tr>
      <w:tr w14:paraId="6073DD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CB1E2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671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22766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0CDD82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17D61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银行名称</w:t>
            </w:r>
          </w:p>
          <w:p w14:paraId="5B0480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及账号</w:t>
            </w:r>
          </w:p>
        </w:tc>
        <w:tc>
          <w:tcPr>
            <w:tcW w:w="671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4526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3F4EC6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835C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养老机构设立许可证编号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D1F1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8D02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养老机构备案回执编号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5400F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3836C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AB5D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内设医疗机构许可证编号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5E111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E06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医疗机构备案回执编号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72024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690B75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8EDE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机构床位数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5D34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8EF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入住老年人数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D003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50BC26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61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7195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运营补贴金额</w:t>
            </w:r>
          </w:p>
        </w:tc>
      </w:tr>
      <w:tr w14:paraId="56BF02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9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F3A8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补贴类型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36B0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补贴标准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DB5B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补贴金额（元）</w:t>
            </w:r>
          </w:p>
        </w:tc>
      </w:tr>
      <w:tr w14:paraId="426A1B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735A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诊所、医务室或</w:t>
            </w:r>
          </w:p>
          <w:p w14:paraId="31612C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护理站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4DEE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500元/人/年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8817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5F9A01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9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2F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综合门诊部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E488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700元/人/年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553A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29A767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9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E944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一级综合医疗机构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04B4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1000元/人/年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C2B6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57A594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9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1466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二级及以上医疗机构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AC0B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1500元/人/年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B908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355CB7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549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078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核定补贴总额（元）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7C14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7DA104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C91120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6CD2E6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68B22B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CFF56A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EB4515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B5C85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74720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DBF1C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tbl>
      <w:tblPr>
        <w:tblStyle w:val="2"/>
        <w:tblpPr w:vertAnchor="text" w:tblpXSpec="left"/>
        <w:tblW w:w="880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7440"/>
      </w:tblGrid>
      <w:tr w14:paraId="05895E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5" w:hRule="atLeast"/>
        </w:trPr>
        <w:tc>
          <w:tcPr>
            <w:tcW w:w="8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643A4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  <w:p w14:paraId="027107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承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诺 书</w:t>
            </w:r>
          </w:p>
          <w:p w14:paraId="74706F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4E4851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本机构承诺以上所填数据及所附资料真实有效，如有不实或违反有关规定，愿承担相关法律责任。</w:t>
            </w:r>
          </w:p>
          <w:p w14:paraId="376C73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814FB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法定代表人（主要负责人签字）：</w:t>
            </w:r>
          </w:p>
          <w:p w14:paraId="3AEE51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7771C5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单位盖章：</w:t>
            </w:r>
          </w:p>
          <w:p w14:paraId="6C985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716D5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年    月    日</w:t>
            </w:r>
          </w:p>
        </w:tc>
      </w:tr>
      <w:tr w14:paraId="0D8988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3380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区民政局审核意见</w:t>
            </w:r>
          </w:p>
        </w:tc>
        <w:tc>
          <w:tcPr>
            <w:tcW w:w="7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EB994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5D1D96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2C658D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2A3183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5FA1B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  年    月    日</w:t>
            </w:r>
          </w:p>
        </w:tc>
      </w:tr>
      <w:tr w14:paraId="77B945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37B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区卫健局</w:t>
            </w:r>
          </w:p>
          <w:p w14:paraId="38EE57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审批意见</w:t>
            </w:r>
          </w:p>
        </w:tc>
        <w:tc>
          <w:tcPr>
            <w:tcW w:w="7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6DF5B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440FF0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2F8E38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35E34C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699123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  年    月    日</w:t>
            </w:r>
          </w:p>
        </w:tc>
      </w:tr>
      <w:tr w14:paraId="6F97C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CDA3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4FDBEE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报附资料清单</w:t>
            </w:r>
          </w:p>
        </w:tc>
        <w:tc>
          <w:tcPr>
            <w:tcW w:w="7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78EB1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1、《企业法人营业执照》或《民办非企业单位登记证书》复印件;</w:t>
            </w:r>
          </w:p>
          <w:p w14:paraId="029558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2、《养老机构设立许可证》或《养老机构备案登记回执》复印件;</w:t>
            </w:r>
          </w:p>
          <w:p w14:paraId="5D70E1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3、养老机构内设医疗机构的《医疗机构执业许可证》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或《医疗机构备案登记回执》复印件；</w:t>
            </w:r>
          </w:p>
          <w:p w14:paraId="235F60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4、老年人实际入住情况的佐证资料。</w:t>
            </w:r>
          </w:p>
        </w:tc>
      </w:tr>
    </w:tbl>
    <w:p w14:paraId="32FC2D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12DE8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00F057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1A2B56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21B050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4DC2E3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2DF62972"/>
    <w:rsid w:val="2DF62972"/>
    <w:rsid w:val="5E54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457</Words>
  <Characters>467</Characters>
  <Lines>0</Lines>
  <Paragraphs>0</Paragraphs>
  <TotalTime>0</TotalTime>
  <ScaleCrop>false</ScaleCrop>
  <LinksUpToDate>false</LinksUpToDate>
  <CharactersWithSpaces>643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2023-03-30T08:18:00Z</dcterms:created>
  <dc:creator>夏之雪</dc:creator>
  <cp:lastModifiedBy>远烟</cp:lastModifiedBy>
  <dcterms:modified xsi:type="dcterms:W3CDTF">2025-03-25T06:44:39Z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F6DA203EA0BD4162BF014FF80BA02806_11</vt:lpwstr>
  </property>
</Properties>
</file>