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"/>
        <w:gridCol w:w="62"/>
        <w:gridCol w:w="148"/>
        <w:gridCol w:w="407"/>
        <w:gridCol w:w="237"/>
        <w:gridCol w:w="348"/>
        <w:gridCol w:w="87"/>
        <w:gridCol w:w="151"/>
        <w:gridCol w:w="332"/>
        <w:gridCol w:w="246"/>
        <w:gridCol w:w="336"/>
        <w:gridCol w:w="123"/>
        <w:gridCol w:w="58"/>
        <w:gridCol w:w="44"/>
        <w:gridCol w:w="256"/>
        <w:gridCol w:w="299"/>
        <w:gridCol w:w="163"/>
        <w:gridCol w:w="260"/>
        <w:gridCol w:w="252"/>
        <w:gridCol w:w="72"/>
        <w:gridCol w:w="409"/>
        <w:gridCol w:w="239"/>
        <w:gridCol w:w="83"/>
        <w:gridCol w:w="25"/>
        <w:gridCol w:w="162"/>
        <w:gridCol w:w="240"/>
        <w:gridCol w:w="499"/>
        <w:gridCol w:w="26"/>
        <w:gridCol w:w="107"/>
        <w:gridCol w:w="33"/>
        <w:gridCol w:w="13"/>
        <w:gridCol w:w="57"/>
        <w:gridCol w:w="409"/>
        <w:gridCol w:w="206"/>
        <w:gridCol w:w="52"/>
        <w:gridCol w:w="221"/>
        <w:gridCol w:w="57"/>
        <w:gridCol w:w="124"/>
        <w:gridCol w:w="27"/>
        <w:gridCol w:w="285"/>
        <w:gridCol w:w="16"/>
        <w:gridCol w:w="329"/>
        <w:gridCol w:w="74"/>
        <w:gridCol w:w="62"/>
        <w:gridCol w:w="208"/>
        <w:gridCol w:w="152"/>
        <w:gridCol w:w="27"/>
        <w:gridCol w:w="125"/>
        <w:gridCol w:w="212"/>
        <w:gridCol w:w="129"/>
        <w:gridCol w:w="244"/>
        <w:gridCol w:w="72"/>
        <w:gridCol w:w="151"/>
        <w:gridCol w:w="11"/>
        <w:gridCol w:w="105"/>
        <w:gridCol w:w="62"/>
        <w:gridCol w:w="49"/>
        <w:gridCol w:w="13"/>
        <w:gridCol w:w="240"/>
        <w:gridCol w:w="208"/>
        <w:gridCol w:w="32"/>
        <w:gridCol w:w="43"/>
        <w:gridCol w:w="22"/>
        <w:gridCol w:w="40"/>
        <w:gridCol w:w="27"/>
        <w:gridCol w:w="213"/>
        <w:gridCol w:w="133"/>
        <w:gridCol w:w="169"/>
        <w:gridCol w:w="195"/>
        <w:gridCol w:w="146"/>
        <w:gridCol w:w="139"/>
        <w:gridCol w:w="69"/>
        <w:gridCol w:w="122"/>
        <w:gridCol w:w="64"/>
        <w:gridCol w:w="191"/>
        <w:gridCol w:w="4"/>
        <w:gridCol w:w="220"/>
        <w:gridCol w:w="20"/>
        <w:gridCol w:w="105"/>
        <w:gridCol w:w="146"/>
        <w:gridCol w:w="44"/>
        <w:gridCol w:w="137"/>
        <w:gridCol w:w="14"/>
        <w:gridCol w:w="118"/>
        <w:gridCol w:w="16"/>
        <w:gridCol w:w="50"/>
        <w:gridCol w:w="182"/>
        <w:gridCol w:w="8"/>
        <w:gridCol w:w="140"/>
        <w:gridCol w:w="120"/>
        <w:gridCol w:w="26"/>
        <w:gridCol w:w="94"/>
        <w:gridCol w:w="116"/>
        <w:gridCol w:w="124"/>
        <w:gridCol w:w="120"/>
        <w:gridCol w:w="417"/>
        <w:gridCol w:w="1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6" w:hRule="atLeast"/>
        </w:trPr>
        <w:tc>
          <w:tcPr>
            <w:tcW w:w="3013" w:type="dxa"/>
            <w:gridSpan w:val="1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表1</w:t>
            </w:r>
          </w:p>
        </w:tc>
        <w:tc>
          <w:tcPr>
            <w:tcW w:w="762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07" w:type="dxa"/>
            <w:gridSpan w:val="13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146" w:type="dxa"/>
            <w:gridSpan w:val="29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662" w:type="dxa"/>
            <w:gridSpan w:val="31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540" w:hRule="atLeast"/>
        </w:trPr>
        <w:tc>
          <w:tcPr>
            <w:tcW w:w="13948" w:type="dxa"/>
            <w:gridSpan w:val="9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u w:val="single"/>
              </w:rPr>
              <w:t>鄂州市红十字会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2018年部门收支总体情况表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3313" w:type="dxa"/>
            <w:gridSpan w:val="15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46" w:type="dxa"/>
            <w:gridSpan w:val="29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662" w:type="dxa"/>
            <w:gridSpan w:val="31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收                             入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80" w:type="dxa"/>
            <w:gridSpan w:val="7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                        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                    目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本年预算</w:t>
            </w: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项目(按经济科目分类)</w:t>
            </w: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本年预算</w:t>
            </w: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项目(按功能分类)</w:t>
            </w:r>
          </w:p>
        </w:tc>
        <w:tc>
          <w:tcPr>
            <w:tcW w:w="15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本年预算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一、财政拨款（补助）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107.13</w:t>
            </w: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一、基本支出</w:t>
            </w: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54.63</w:t>
            </w: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一、【201】一般公共服务支出</w:t>
            </w:r>
          </w:p>
        </w:tc>
        <w:tc>
          <w:tcPr>
            <w:tcW w:w="15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经费拨款（补助）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107.13</w:t>
            </w: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40.48</w:t>
            </w: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二、【202】外交支出</w:t>
            </w:r>
          </w:p>
        </w:tc>
        <w:tc>
          <w:tcPr>
            <w:tcW w:w="15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纳入预算管理的非税收入安排的拨款(不含基金)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14.15</w:t>
            </w: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三、【203】国防支出</w:t>
            </w:r>
          </w:p>
        </w:tc>
        <w:tc>
          <w:tcPr>
            <w:tcW w:w="15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                   专项收入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对个人和家庭的补助支出</w:t>
            </w: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四、【204】公共安全支出</w:t>
            </w:r>
          </w:p>
        </w:tc>
        <w:tc>
          <w:tcPr>
            <w:tcW w:w="15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行政事业性收费收入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二、项目支出</w:t>
            </w: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五、【205】教育支出</w:t>
            </w:r>
          </w:p>
        </w:tc>
        <w:tc>
          <w:tcPr>
            <w:tcW w:w="15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罚没收入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专项性公用支出</w:t>
            </w: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六、【206】科学技术支出</w:t>
            </w:r>
          </w:p>
        </w:tc>
        <w:tc>
          <w:tcPr>
            <w:tcW w:w="15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国有资源(资产)有偿使用收入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其中：大型会议费</w:t>
            </w: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七、【207】文化体育与传媒支出</w:t>
            </w:r>
          </w:p>
        </w:tc>
        <w:tc>
          <w:tcPr>
            <w:tcW w:w="15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其他非税收入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540" w:firstLineChars="3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购置项目</w:t>
            </w: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八、【208】社会保障和就业支出</w:t>
            </w:r>
          </w:p>
        </w:tc>
        <w:tc>
          <w:tcPr>
            <w:tcW w:w="15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99.68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         政府性基金拨款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540" w:firstLineChars="3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其他专项性公用支出</w:t>
            </w: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九、【209】社会保险基金支出</w:t>
            </w:r>
          </w:p>
        </w:tc>
        <w:tc>
          <w:tcPr>
            <w:tcW w:w="15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二、事业收入（不含非税收入）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基本建设支出</w:t>
            </w: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十、【210】医疗卫生与计划生育支出</w:t>
            </w:r>
          </w:p>
        </w:tc>
        <w:tc>
          <w:tcPr>
            <w:tcW w:w="15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3.73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三、事业单位经营收入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其他项目支出</w:t>
            </w: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十一、【211】节能环保支出</w:t>
            </w:r>
          </w:p>
        </w:tc>
        <w:tc>
          <w:tcPr>
            <w:tcW w:w="15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四、其他收入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三、事业单位经营支出</w:t>
            </w: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十二、【212】城乡社区支出</w:t>
            </w:r>
          </w:p>
        </w:tc>
        <w:tc>
          <w:tcPr>
            <w:tcW w:w="15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五、上级补助收入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四、政府统筹</w:t>
            </w: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十三、【213】农林水支出</w:t>
            </w:r>
          </w:p>
        </w:tc>
        <w:tc>
          <w:tcPr>
            <w:tcW w:w="15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六、附属单位上缴收入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五、对附属单位补助支出</w:t>
            </w: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十四、【214】交通运输支出</w:t>
            </w:r>
          </w:p>
        </w:tc>
        <w:tc>
          <w:tcPr>
            <w:tcW w:w="15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六、上缴上级支出</w:t>
            </w: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十五、【215】资源勘探电力信息等支出</w:t>
            </w:r>
          </w:p>
        </w:tc>
        <w:tc>
          <w:tcPr>
            <w:tcW w:w="15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十六、【216】商业服务业等支出</w:t>
            </w:r>
          </w:p>
        </w:tc>
        <w:tc>
          <w:tcPr>
            <w:tcW w:w="15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十七、【217】金融支出</w:t>
            </w:r>
          </w:p>
        </w:tc>
        <w:tc>
          <w:tcPr>
            <w:tcW w:w="15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十八、【219】援助其他地区支出</w:t>
            </w:r>
          </w:p>
        </w:tc>
        <w:tc>
          <w:tcPr>
            <w:tcW w:w="15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十九、【220】国土海洋气象支出</w:t>
            </w:r>
          </w:p>
        </w:tc>
        <w:tc>
          <w:tcPr>
            <w:tcW w:w="15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二十、【221】住房保障支出</w:t>
            </w:r>
          </w:p>
        </w:tc>
        <w:tc>
          <w:tcPr>
            <w:tcW w:w="15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3.31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二十一、【222】粮油物资储备支出</w:t>
            </w:r>
          </w:p>
        </w:tc>
        <w:tc>
          <w:tcPr>
            <w:tcW w:w="15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二十二、【223】国有资本经营预算支出</w:t>
            </w:r>
          </w:p>
        </w:tc>
        <w:tc>
          <w:tcPr>
            <w:tcW w:w="15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二十二、【227】预备费</w:t>
            </w:r>
          </w:p>
        </w:tc>
        <w:tc>
          <w:tcPr>
            <w:tcW w:w="15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二十四、【229】其他支出</w:t>
            </w:r>
          </w:p>
        </w:tc>
        <w:tc>
          <w:tcPr>
            <w:tcW w:w="15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二十五、【230】转移性支出</w:t>
            </w:r>
          </w:p>
        </w:tc>
        <w:tc>
          <w:tcPr>
            <w:tcW w:w="15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二十六、【231】债务还本支出</w:t>
            </w:r>
          </w:p>
        </w:tc>
        <w:tc>
          <w:tcPr>
            <w:tcW w:w="15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二十七、【232】债务付息支出</w:t>
            </w:r>
          </w:p>
        </w:tc>
        <w:tc>
          <w:tcPr>
            <w:tcW w:w="15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二十八、【233】债务发行费用支出</w:t>
            </w:r>
          </w:p>
        </w:tc>
        <w:tc>
          <w:tcPr>
            <w:tcW w:w="15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  年  收  入  合  计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107.13</w:t>
            </w: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  年  支  出  合  计</w:t>
            </w: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107.13</w:t>
            </w: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  年  支  出  合  计</w:t>
            </w:r>
          </w:p>
        </w:tc>
        <w:tc>
          <w:tcPr>
            <w:tcW w:w="15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107.13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七、用事业基金弥补收支差额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 转 下 年</w:t>
            </w: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-107.13</w:t>
            </w: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 转 下 年</w:t>
            </w:r>
          </w:p>
        </w:tc>
        <w:tc>
          <w:tcPr>
            <w:tcW w:w="15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-107.13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八、上年结余、结存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          其中：上年专项结转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                  纳入预算管理的政府性基金结转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                  其他结转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九、上级转移支付收入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收      入      总      计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107.13</w:t>
            </w: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　　　出　　　总　　　计</w:t>
            </w: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107.13</w:t>
            </w: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　　　出　　　总　　　计</w:t>
            </w:r>
          </w:p>
        </w:tc>
        <w:tc>
          <w:tcPr>
            <w:tcW w:w="15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5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表2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gridSpan w:val="8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gridSpan w:val="8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gridSpan w:val="7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gridSpan w:val="8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gridSpan w:val="10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gridSpan w:val="5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gridSpan w:val="4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gridSpan w:val="4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shd w:val="clear" w:color="auto" w:fill="auto"/>
            <w:vAlign w:val="bottom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8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540" w:hRule="atLeast"/>
        </w:trPr>
        <w:tc>
          <w:tcPr>
            <w:tcW w:w="13948" w:type="dxa"/>
            <w:gridSpan w:val="9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u w:val="single"/>
              </w:rPr>
            </w:pPr>
            <w:r>
              <w:rPr>
                <w:rStyle w:val="9"/>
                <w:rFonts w:hint="default"/>
                <w:sz w:val="36"/>
                <w:szCs w:val="36"/>
              </w:rPr>
              <w:t>鄂州市红十字会</w:t>
            </w:r>
            <w:r>
              <w:rPr>
                <w:rStyle w:val="10"/>
                <w:rFonts w:hint="default"/>
                <w:sz w:val="36"/>
                <w:szCs w:val="36"/>
              </w:rPr>
              <w:t>2018年部门收入总体情况表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688" w:type="dxa"/>
            <w:gridSpan w:val="3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gridSpan w:val="4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gridSpan w:val="8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gridSpan w:val="8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gridSpan w:val="17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7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gridSpan w:val="8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gridSpan w:val="13"/>
            <w:shd w:val="clear" w:color="auto" w:fill="auto"/>
            <w:vAlign w:val="bottom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6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644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2280" w:type="dxa"/>
            <w:gridSpan w:val="11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上年结余、结存</w:t>
            </w:r>
          </w:p>
        </w:tc>
        <w:tc>
          <w:tcPr>
            <w:tcW w:w="6000" w:type="dxa"/>
            <w:gridSpan w:val="4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51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事业收入（不含非税收入）</w:t>
            </w:r>
          </w:p>
        </w:tc>
        <w:tc>
          <w:tcPr>
            <w:tcW w:w="51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5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58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69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87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6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上级转移支付收入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450" w:hRule="atLeast"/>
        </w:trPr>
        <w:tc>
          <w:tcPr>
            <w:tcW w:w="6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483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上年专项结转</w:t>
            </w:r>
          </w:p>
        </w:tc>
        <w:tc>
          <w:tcPr>
            <w:tcW w:w="807" w:type="dxa"/>
            <w:gridSpan w:val="5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纳入预算管理的政府性基金结转</w:t>
            </w:r>
          </w:p>
        </w:tc>
        <w:tc>
          <w:tcPr>
            <w:tcW w:w="55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其他结转</w:t>
            </w:r>
          </w:p>
        </w:tc>
        <w:tc>
          <w:tcPr>
            <w:tcW w:w="675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720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经费拨款（补助）</w:t>
            </w:r>
          </w:p>
        </w:tc>
        <w:tc>
          <w:tcPr>
            <w:tcW w:w="3960" w:type="dxa"/>
            <w:gridSpan w:val="28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纳入预算管理的非税收入安排的拨款(不含基金)</w:t>
            </w:r>
          </w:p>
        </w:tc>
        <w:tc>
          <w:tcPr>
            <w:tcW w:w="645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政府性基金拨款</w:t>
            </w:r>
          </w:p>
        </w:tc>
        <w:tc>
          <w:tcPr>
            <w:tcW w:w="51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720" w:hRule="atLeast"/>
        </w:trPr>
        <w:tc>
          <w:tcPr>
            <w:tcW w:w="6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gridSpan w:val="5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gridSpan w:val="3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2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825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行政事业性收费</w:t>
            </w:r>
          </w:p>
        </w:tc>
        <w:tc>
          <w:tcPr>
            <w:tcW w:w="481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罚没收入</w:t>
            </w:r>
          </w:p>
        </w:tc>
        <w:tc>
          <w:tcPr>
            <w:tcW w:w="974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国有资源(资产)有偿使用收入</w:t>
            </w:r>
          </w:p>
        </w:tc>
        <w:tc>
          <w:tcPr>
            <w:tcW w:w="645" w:type="dxa"/>
            <w:gridSpan w:val="5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其他非税收入</w:t>
            </w:r>
          </w:p>
        </w:tc>
        <w:tc>
          <w:tcPr>
            <w:tcW w:w="64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鄂州市红十字会本级</w:t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107.13</w:t>
            </w: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107.13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107.13</w:t>
            </w:r>
          </w:p>
        </w:tc>
        <w:tc>
          <w:tcPr>
            <w:tcW w:w="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285" w:hRule="atLeast"/>
        </w:trPr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1918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表3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gridSpan w:val="10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gridSpan w:val="7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7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gridSpan w:val="5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gridSpan w:val="5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3966" w:type="dxa"/>
            <w:gridSpan w:val="9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u w:val="single"/>
              </w:rPr>
              <w:t>鄂州市红十字会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2018年部门支出总体情况表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" w:hRule="atLeast"/>
        </w:trPr>
        <w:tc>
          <w:tcPr>
            <w:tcW w:w="1918" w:type="dxa"/>
            <w:gridSpan w:val="8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gridSpan w:val="10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gridSpan w:val="4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13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gridSpan w:val="8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gridSpan w:val="21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13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功能科目编码</w:t>
            </w:r>
          </w:p>
        </w:tc>
        <w:tc>
          <w:tcPr>
            <w:tcW w:w="1863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73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88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4098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45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51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48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政府统筹</w:t>
            </w:r>
          </w:p>
        </w:tc>
        <w:tc>
          <w:tcPr>
            <w:tcW w:w="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对附属单位补助支出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64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6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对个人和家庭的补助支出</w:t>
            </w:r>
          </w:p>
        </w:tc>
        <w:tc>
          <w:tcPr>
            <w:tcW w:w="64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37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专项性公用支出</w:t>
            </w:r>
          </w:p>
        </w:tc>
        <w:tc>
          <w:tcPr>
            <w:tcW w:w="54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基本建设支出</w:t>
            </w:r>
          </w:p>
        </w:tc>
        <w:tc>
          <w:tcPr>
            <w:tcW w:w="54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其他项目支出</w:t>
            </w:r>
          </w:p>
        </w:tc>
        <w:tc>
          <w:tcPr>
            <w:tcW w:w="45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</w:trPr>
        <w:tc>
          <w:tcPr>
            <w:tcW w:w="191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大型会议费</w:t>
            </w:r>
          </w:p>
        </w:tc>
        <w:tc>
          <w:tcPr>
            <w:tcW w:w="5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购置项目</w:t>
            </w:r>
          </w:p>
        </w:tc>
        <w:tc>
          <w:tcPr>
            <w:tcW w:w="7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其他专项性公用支出</w:t>
            </w:r>
          </w:p>
        </w:tc>
        <w:tc>
          <w:tcPr>
            <w:tcW w:w="54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107.13</w:t>
            </w:r>
          </w:p>
        </w:tc>
        <w:tc>
          <w:tcPr>
            <w:tcW w:w="926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54.63</w:t>
            </w:r>
          </w:p>
        </w:tc>
        <w:tc>
          <w:tcPr>
            <w:tcW w:w="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40.48</w:t>
            </w:r>
          </w:p>
        </w:tc>
        <w:tc>
          <w:tcPr>
            <w:tcW w:w="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14.15</w:t>
            </w:r>
          </w:p>
        </w:tc>
        <w:tc>
          <w:tcPr>
            <w:tcW w:w="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52.50</w:t>
            </w:r>
          </w:p>
        </w:tc>
        <w:tc>
          <w:tcPr>
            <w:tcW w:w="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50.00</w:t>
            </w:r>
          </w:p>
        </w:tc>
        <w:tc>
          <w:tcPr>
            <w:tcW w:w="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50.00</w:t>
            </w:r>
          </w:p>
        </w:tc>
        <w:tc>
          <w:tcPr>
            <w:tcW w:w="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2.50</w:t>
            </w:r>
          </w:p>
        </w:tc>
        <w:tc>
          <w:tcPr>
            <w:tcW w:w="4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鄂州市红十字会本级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20508</w:t>
            </w:r>
          </w:p>
        </w:tc>
        <w:tc>
          <w:tcPr>
            <w:tcW w:w="1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干部教育</w:t>
            </w:r>
          </w:p>
        </w:tc>
        <w:tc>
          <w:tcPr>
            <w:tcW w:w="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0.41</w:t>
            </w:r>
          </w:p>
        </w:tc>
        <w:tc>
          <w:tcPr>
            <w:tcW w:w="926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0.41</w:t>
            </w:r>
          </w:p>
        </w:tc>
        <w:tc>
          <w:tcPr>
            <w:tcW w:w="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0.41</w:t>
            </w:r>
          </w:p>
        </w:tc>
        <w:tc>
          <w:tcPr>
            <w:tcW w:w="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52.50</w:t>
            </w:r>
          </w:p>
        </w:tc>
        <w:tc>
          <w:tcPr>
            <w:tcW w:w="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50.00</w:t>
            </w:r>
          </w:p>
        </w:tc>
        <w:tc>
          <w:tcPr>
            <w:tcW w:w="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50.00</w:t>
            </w:r>
          </w:p>
        </w:tc>
        <w:tc>
          <w:tcPr>
            <w:tcW w:w="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2.50</w:t>
            </w:r>
          </w:p>
        </w:tc>
        <w:tc>
          <w:tcPr>
            <w:tcW w:w="4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鄂州市红十字会本级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1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机关事业单位基本养老保险缴费支出</w:t>
            </w:r>
          </w:p>
        </w:tc>
        <w:tc>
          <w:tcPr>
            <w:tcW w:w="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5.84</w:t>
            </w:r>
          </w:p>
        </w:tc>
        <w:tc>
          <w:tcPr>
            <w:tcW w:w="926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5.84</w:t>
            </w:r>
          </w:p>
        </w:tc>
        <w:tc>
          <w:tcPr>
            <w:tcW w:w="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5.84</w:t>
            </w:r>
          </w:p>
        </w:tc>
        <w:tc>
          <w:tcPr>
            <w:tcW w:w="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鄂州市红十字会本级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20816</w:t>
            </w:r>
          </w:p>
        </w:tc>
        <w:tc>
          <w:tcPr>
            <w:tcW w:w="1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行政运行（红十字事业）</w:t>
            </w:r>
          </w:p>
        </w:tc>
        <w:tc>
          <w:tcPr>
            <w:tcW w:w="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41.34</w:t>
            </w:r>
          </w:p>
        </w:tc>
        <w:tc>
          <w:tcPr>
            <w:tcW w:w="926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41.34</w:t>
            </w:r>
          </w:p>
        </w:tc>
        <w:tc>
          <w:tcPr>
            <w:tcW w:w="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27.60</w:t>
            </w:r>
          </w:p>
        </w:tc>
        <w:tc>
          <w:tcPr>
            <w:tcW w:w="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13.74</w:t>
            </w:r>
          </w:p>
        </w:tc>
        <w:tc>
          <w:tcPr>
            <w:tcW w:w="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鄂州市红十字会本级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20816</w:t>
            </w:r>
          </w:p>
        </w:tc>
        <w:tc>
          <w:tcPr>
            <w:tcW w:w="1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其他红十字事业支出</w:t>
            </w:r>
          </w:p>
        </w:tc>
        <w:tc>
          <w:tcPr>
            <w:tcW w:w="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52.50</w:t>
            </w:r>
          </w:p>
        </w:tc>
        <w:tc>
          <w:tcPr>
            <w:tcW w:w="926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鄂州市红十字会本级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21011</w:t>
            </w:r>
          </w:p>
        </w:tc>
        <w:tc>
          <w:tcPr>
            <w:tcW w:w="1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行政单位医疗</w:t>
            </w:r>
          </w:p>
        </w:tc>
        <w:tc>
          <w:tcPr>
            <w:tcW w:w="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3.73</w:t>
            </w:r>
          </w:p>
        </w:tc>
        <w:tc>
          <w:tcPr>
            <w:tcW w:w="926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3.73</w:t>
            </w:r>
          </w:p>
        </w:tc>
        <w:tc>
          <w:tcPr>
            <w:tcW w:w="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3.73</w:t>
            </w:r>
          </w:p>
        </w:tc>
        <w:tc>
          <w:tcPr>
            <w:tcW w:w="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52.50</w:t>
            </w:r>
          </w:p>
        </w:tc>
        <w:tc>
          <w:tcPr>
            <w:tcW w:w="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50.00</w:t>
            </w:r>
          </w:p>
        </w:tc>
        <w:tc>
          <w:tcPr>
            <w:tcW w:w="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50.00</w:t>
            </w:r>
          </w:p>
        </w:tc>
        <w:tc>
          <w:tcPr>
            <w:tcW w:w="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2.50</w:t>
            </w:r>
          </w:p>
        </w:tc>
        <w:tc>
          <w:tcPr>
            <w:tcW w:w="4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鄂州市红十字会本级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22102</w:t>
            </w:r>
          </w:p>
        </w:tc>
        <w:tc>
          <w:tcPr>
            <w:tcW w:w="1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住房公积金</w:t>
            </w:r>
          </w:p>
        </w:tc>
        <w:tc>
          <w:tcPr>
            <w:tcW w:w="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3.31</w:t>
            </w:r>
          </w:p>
        </w:tc>
        <w:tc>
          <w:tcPr>
            <w:tcW w:w="926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3.31</w:t>
            </w:r>
          </w:p>
        </w:tc>
        <w:tc>
          <w:tcPr>
            <w:tcW w:w="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3.31</w:t>
            </w:r>
          </w:p>
        </w:tc>
        <w:tc>
          <w:tcPr>
            <w:tcW w:w="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18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表4</w:t>
            </w:r>
          </w:p>
        </w:tc>
        <w:tc>
          <w:tcPr>
            <w:tcW w:w="5731" w:type="dxa"/>
            <w:gridSpan w:val="33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gridSpan w:val="5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gridSpan w:val="7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84" w:type="dxa"/>
            <w:gridSpan w:val="21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gridSpan w:val="10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966" w:type="dxa"/>
            <w:gridSpan w:val="9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u w:val="single"/>
              </w:rPr>
              <w:t>鄂州市红十字会</w:t>
            </w:r>
            <w:r>
              <w:rPr>
                <w:rStyle w:val="12"/>
                <w:rFonts w:hint="default"/>
              </w:rPr>
              <w:t>2018年财政拨款收支总体情况表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gridSpan w:val="10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17" w:type="dxa"/>
            <w:gridSpan w:val="30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9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gridSpan w:val="5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gridSpan w:val="25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11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83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11134" w:type="dxa"/>
            <w:gridSpan w:val="8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本年预算</w:t>
            </w: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项目(按经济科目分类)</w:t>
            </w: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项目(按功能分类)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107.13</w:t>
            </w: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54.63</w:t>
            </w: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54.63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一、【201】一般公共服务支出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40.48</w:t>
            </w: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40.48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二、【202】外交支出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14.15</w:t>
            </w: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14.15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三、【203】国防支出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对个人和家庭的补助支出</w:t>
            </w: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四、【204】公共安全支出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52.50</w:t>
            </w: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52.50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五、【205】教育支出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0.41</w:t>
            </w: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0.41</w:t>
            </w: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专项性公用支出</w:t>
            </w:r>
          </w:p>
        </w:tc>
        <w:tc>
          <w:tcPr>
            <w:tcW w:w="975" w:type="dxa"/>
            <w:gridSpan w:val="7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50.00</w:t>
            </w:r>
          </w:p>
        </w:tc>
        <w:tc>
          <w:tcPr>
            <w:tcW w:w="945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50.00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六、【206】科学技术支出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其中：大型会议费</w:t>
            </w:r>
          </w:p>
        </w:tc>
        <w:tc>
          <w:tcPr>
            <w:tcW w:w="975" w:type="dxa"/>
            <w:gridSpan w:val="7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七、【207】文化体育与传媒支出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600" w:firstLineChars="3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购置项目</w:t>
            </w: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八、【208】社会保障和就业支出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99.68</w:t>
            </w: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99.68</w:t>
            </w: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600" w:firstLineChars="3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其他专项性公用支出</w:t>
            </w: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50.00</w:t>
            </w: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50.00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九、【209】社会保险基金支出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基本建设支出</w:t>
            </w: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十、【210】医疗卫生与计划生育支出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3.73</w:t>
            </w: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3.73</w:t>
            </w: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其他项目支出</w:t>
            </w: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2.50</w:t>
            </w: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2.50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十一、【211】节能环保支出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十二、【212】城乡社区支出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四、政府统筹</w:t>
            </w: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十三、【213】农林水支出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五、对附属单位补助支出</w:t>
            </w: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十四、【214】交通运输支出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六、上缴上级支出</w:t>
            </w: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十五、【215】资源勘探电力信息等支出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十六、【216】商业服务业等支出</w:t>
            </w:r>
          </w:p>
        </w:tc>
        <w:tc>
          <w:tcPr>
            <w:tcW w:w="750" w:type="dxa"/>
            <w:gridSpan w:val="7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十七、【217】金融支出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十八、【219】援助其他地区支出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十九、【220】国土海洋气象支出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二十、【221】住房保障支出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3.31</w:t>
            </w: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3.31</w:t>
            </w: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二十一、【222】粮油物资储备支出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二十二、【223】国有资本经营预算支出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二十二、【227】预备费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二十四、【229】其他支出</w:t>
            </w:r>
          </w:p>
        </w:tc>
        <w:tc>
          <w:tcPr>
            <w:tcW w:w="750" w:type="dxa"/>
            <w:gridSpan w:val="7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二十五、【230】转移性支出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二十六、【231】债务还本支出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二十七、【232】债务付息支出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二十八、【233】债务发行费用支出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107.13</w:t>
            </w: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107.13</w:t>
            </w: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107.13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107.13</w:t>
            </w: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107.13</w:t>
            </w: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三、上年结转</w:t>
            </w: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七、结转下年</w:t>
            </w: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结转下年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107.13</w:t>
            </w:r>
          </w:p>
        </w:tc>
        <w:tc>
          <w:tcPr>
            <w:tcW w:w="2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支出总计</w:t>
            </w:r>
          </w:p>
        </w:tc>
        <w:tc>
          <w:tcPr>
            <w:tcW w:w="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107.13</w:t>
            </w:r>
          </w:p>
        </w:tc>
        <w:tc>
          <w:tcPr>
            <w:tcW w:w="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107.13</w:t>
            </w:r>
          </w:p>
        </w:tc>
        <w:tc>
          <w:tcPr>
            <w:tcW w:w="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支出总计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107.13</w:t>
            </w:r>
          </w:p>
        </w:tc>
        <w:tc>
          <w:tcPr>
            <w:tcW w:w="8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107.13</w:t>
            </w:r>
          </w:p>
        </w:tc>
        <w:tc>
          <w:tcPr>
            <w:tcW w:w="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62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62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62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620" w:lineRule="exact"/>
        <w:rPr>
          <w:rFonts w:ascii="仿宋_GB2312" w:hAnsi="仿宋_GB2312" w:eastAsia="仿宋_GB2312" w:cs="仿宋_GB2312"/>
          <w:sz w:val="24"/>
        </w:rPr>
      </w:pPr>
    </w:p>
    <w:tbl>
      <w:tblPr>
        <w:tblStyle w:val="5"/>
        <w:tblW w:w="13932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2475"/>
        <w:gridCol w:w="1287"/>
        <w:gridCol w:w="537"/>
        <w:gridCol w:w="1039"/>
        <w:gridCol w:w="509"/>
        <w:gridCol w:w="3465"/>
        <w:gridCol w:w="31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表5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54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932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u w:val="single"/>
              </w:rPr>
              <w:t>鄂州市红十字会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2018年一般公共预算支出情况表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62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功能科目编码（到项级）</w:t>
            </w:r>
          </w:p>
        </w:tc>
        <w:tc>
          <w:tcPr>
            <w:tcW w:w="3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鄂州市红十字会本级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107.13</w:t>
            </w:r>
          </w:p>
        </w:tc>
        <w:tc>
          <w:tcPr>
            <w:tcW w:w="346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54.63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20508</w:t>
            </w:r>
          </w:p>
        </w:tc>
        <w:tc>
          <w:tcPr>
            <w:tcW w:w="3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干部教育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0.41</w:t>
            </w:r>
          </w:p>
        </w:tc>
        <w:tc>
          <w:tcPr>
            <w:tcW w:w="346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0.41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3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机关事业单位基本养老保险缴费支出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5.84</w:t>
            </w:r>
          </w:p>
        </w:tc>
        <w:tc>
          <w:tcPr>
            <w:tcW w:w="346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5.84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20816</w:t>
            </w:r>
          </w:p>
        </w:tc>
        <w:tc>
          <w:tcPr>
            <w:tcW w:w="3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行政运行（红十字事业）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41.34</w:t>
            </w:r>
          </w:p>
        </w:tc>
        <w:tc>
          <w:tcPr>
            <w:tcW w:w="346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41.34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20816</w:t>
            </w:r>
          </w:p>
        </w:tc>
        <w:tc>
          <w:tcPr>
            <w:tcW w:w="3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其他红十字事业支出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</w:t>
            </w:r>
          </w:p>
        </w:tc>
        <w:tc>
          <w:tcPr>
            <w:tcW w:w="346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21011</w:t>
            </w:r>
          </w:p>
        </w:tc>
        <w:tc>
          <w:tcPr>
            <w:tcW w:w="3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行政单位医疗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3.73</w:t>
            </w:r>
          </w:p>
        </w:tc>
        <w:tc>
          <w:tcPr>
            <w:tcW w:w="346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3.73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22102</w:t>
            </w:r>
          </w:p>
        </w:tc>
        <w:tc>
          <w:tcPr>
            <w:tcW w:w="3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住房公积金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3.31</w:t>
            </w:r>
          </w:p>
        </w:tc>
        <w:tc>
          <w:tcPr>
            <w:tcW w:w="346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3.31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</w:tr>
    </w:tbl>
    <w:p>
      <w:pPr>
        <w:spacing w:line="62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62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62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62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620" w:lineRule="exact"/>
        <w:rPr>
          <w:rFonts w:ascii="仿宋_GB2312" w:hAnsi="仿宋_GB2312" w:eastAsia="仿宋_GB2312" w:cs="仿宋_GB2312"/>
          <w:sz w:val="24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</w:rPr>
        <w:br w:type="page"/>
      </w:r>
    </w:p>
    <w:p>
      <w:pPr>
        <w:spacing w:line="620" w:lineRule="exact"/>
        <w:rPr>
          <w:rFonts w:ascii="仿宋_GB2312" w:hAnsi="仿宋_GB2312" w:eastAsia="仿宋_GB2312" w:cs="仿宋_GB2312"/>
          <w:sz w:val="24"/>
        </w:rPr>
      </w:pPr>
    </w:p>
    <w:tbl>
      <w:tblPr>
        <w:tblStyle w:val="5"/>
        <w:tblW w:w="834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1"/>
        <w:gridCol w:w="1696"/>
        <w:gridCol w:w="689"/>
        <w:gridCol w:w="224"/>
        <w:gridCol w:w="928"/>
        <w:gridCol w:w="348"/>
        <w:gridCol w:w="1440"/>
        <w:gridCol w:w="15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表6</w:t>
            </w: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18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34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>鄂州市红十字会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2018年一般公共预算基本支出情况表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经济科目编码（到款级）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经济科目名称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30101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30102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30103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养老保险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30104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医疗保险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30105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住房补贴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30201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30202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30203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水电费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30203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30204 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30205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30206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30207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30208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30209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教育经费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30210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30211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30212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30213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其他交通费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620" w:lineRule="exact"/>
        <w:rPr>
          <w:rFonts w:ascii="仿宋_GB2312" w:hAnsi="仿宋_GB2312" w:eastAsia="仿宋_GB2312" w:cs="仿宋_GB2312"/>
          <w:sz w:val="24"/>
        </w:rPr>
      </w:pPr>
    </w:p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0"/>
          <w:szCs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397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0"/>
        <w:gridCol w:w="1380"/>
        <w:gridCol w:w="1290"/>
        <w:gridCol w:w="207"/>
        <w:gridCol w:w="1023"/>
        <w:gridCol w:w="1902"/>
        <w:gridCol w:w="50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表7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27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977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u w:val="single"/>
              </w:rPr>
              <w:t>鄂州市红十字会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2018年一般公共预算“三公”经费支出情况表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15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2017年预算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2018年预算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增减金额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增减变化原因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    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1、因公出国(境)费用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2、公务接待费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0.24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0.85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增加0.61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湖北省红十字会安全教育体验中心建成开馆后，拟接待湖北省各地红十字会领导及工作人员前往交流学习。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3、公务用车购置及运行维护费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其中：公务用车运行维护费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公务用车购置费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62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62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620" w:lineRule="exact"/>
        <w:rPr>
          <w:rFonts w:ascii="仿宋_GB2312" w:hAnsi="仿宋_GB2312" w:eastAsia="仿宋_GB2312" w:cs="仿宋_GB2312"/>
          <w:sz w:val="24"/>
        </w:rPr>
      </w:pPr>
    </w:p>
    <w:tbl>
      <w:tblPr>
        <w:tblStyle w:val="5"/>
        <w:tblW w:w="139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435"/>
        <w:gridCol w:w="120"/>
        <w:gridCol w:w="645"/>
        <w:gridCol w:w="630"/>
        <w:gridCol w:w="192"/>
        <w:gridCol w:w="421"/>
        <w:gridCol w:w="657"/>
        <w:gridCol w:w="809"/>
        <w:gridCol w:w="906"/>
        <w:gridCol w:w="174"/>
        <w:gridCol w:w="486"/>
        <w:gridCol w:w="594"/>
        <w:gridCol w:w="1080"/>
        <w:gridCol w:w="846"/>
        <w:gridCol w:w="233"/>
        <w:gridCol w:w="240"/>
        <w:gridCol w:w="275"/>
        <w:gridCol w:w="332"/>
        <w:gridCol w:w="103"/>
        <w:gridCol w:w="692"/>
        <w:gridCol w:w="795"/>
        <w:gridCol w:w="690"/>
        <w:gridCol w:w="660"/>
        <w:gridCol w:w="690"/>
        <w:gridCol w:w="70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8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表8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3961" w:type="dxa"/>
            <w:gridSpan w:val="2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u w:val="single"/>
              </w:rPr>
              <w:t>鄂州市红十字会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2018年政府性基金预算支出情况表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87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功能科目编码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58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政府统筹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对附属单位补助支出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对个人和家庭的补助支出</w:t>
            </w:r>
          </w:p>
        </w:tc>
        <w:tc>
          <w:tcPr>
            <w:tcW w:w="6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36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专项性公用支出</w:t>
            </w:r>
          </w:p>
        </w:tc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基本建设支出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其他项目支出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大型会议费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购置项目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其他专项性公用支出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620" w:lineRule="exact"/>
        <w:rPr>
          <w:rFonts w:ascii="仿宋_GB2312" w:hAnsi="仿宋_GB2312" w:eastAsia="仿宋_GB2312" w:cs="仿宋_GB2312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vbGRr0QAAAAIBAAAPAAAAAAAAAAEAIAAAACIA&#10;AABkcnMvZG93bnJldi54bWxQSwECFAAUAAAACACHTuJAySdbDxACAAAEBAAADgAAAAAAAAABACAA&#10;AAAg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81"/>
    <w:rsid w:val="000211DD"/>
    <w:rsid w:val="00023FEF"/>
    <w:rsid w:val="00054370"/>
    <w:rsid w:val="000B2E34"/>
    <w:rsid w:val="00112EB9"/>
    <w:rsid w:val="00204406"/>
    <w:rsid w:val="00297D65"/>
    <w:rsid w:val="00404384"/>
    <w:rsid w:val="00467C7B"/>
    <w:rsid w:val="004A097A"/>
    <w:rsid w:val="004E2F39"/>
    <w:rsid w:val="004F4392"/>
    <w:rsid w:val="00552BB2"/>
    <w:rsid w:val="005A7A26"/>
    <w:rsid w:val="005B02C6"/>
    <w:rsid w:val="00653681"/>
    <w:rsid w:val="006A02C5"/>
    <w:rsid w:val="006A66E6"/>
    <w:rsid w:val="006E6ADF"/>
    <w:rsid w:val="007233F1"/>
    <w:rsid w:val="008E5AAE"/>
    <w:rsid w:val="008F5913"/>
    <w:rsid w:val="00915031"/>
    <w:rsid w:val="00927191"/>
    <w:rsid w:val="009319A3"/>
    <w:rsid w:val="00967BB0"/>
    <w:rsid w:val="00A01299"/>
    <w:rsid w:val="00B75494"/>
    <w:rsid w:val="00C0491C"/>
    <w:rsid w:val="00C46FA7"/>
    <w:rsid w:val="00C80320"/>
    <w:rsid w:val="00DC70A3"/>
    <w:rsid w:val="00E03491"/>
    <w:rsid w:val="00E45616"/>
    <w:rsid w:val="00EC301B"/>
    <w:rsid w:val="00F13563"/>
    <w:rsid w:val="00FA6283"/>
    <w:rsid w:val="00FE3CEE"/>
    <w:rsid w:val="013619A1"/>
    <w:rsid w:val="037E0897"/>
    <w:rsid w:val="039A2F43"/>
    <w:rsid w:val="07861237"/>
    <w:rsid w:val="08E642F3"/>
    <w:rsid w:val="0B110E46"/>
    <w:rsid w:val="0B68319E"/>
    <w:rsid w:val="0EE36752"/>
    <w:rsid w:val="0F061290"/>
    <w:rsid w:val="10681A37"/>
    <w:rsid w:val="11AF4BDB"/>
    <w:rsid w:val="17104BFD"/>
    <w:rsid w:val="172D6135"/>
    <w:rsid w:val="192D51FA"/>
    <w:rsid w:val="196F3232"/>
    <w:rsid w:val="19A3781F"/>
    <w:rsid w:val="1A1434D9"/>
    <w:rsid w:val="1A477938"/>
    <w:rsid w:val="1D1E53E9"/>
    <w:rsid w:val="1D9351A6"/>
    <w:rsid w:val="1DCF25FC"/>
    <w:rsid w:val="22341AEB"/>
    <w:rsid w:val="23673B01"/>
    <w:rsid w:val="26BB2993"/>
    <w:rsid w:val="282B423A"/>
    <w:rsid w:val="2AA85490"/>
    <w:rsid w:val="2C505F1F"/>
    <w:rsid w:val="2C606241"/>
    <w:rsid w:val="2EDC7DDA"/>
    <w:rsid w:val="2F9609D3"/>
    <w:rsid w:val="30AA18F2"/>
    <w:rsid w:val="30B87627"/>
    <w:rsid w:val="30DB12FC"/>
    <w:rsid w:val="31FC4889"/>
    <w:rsid w:val="32A75EE6"/>
    <w:rsid w:val="332B64A1"/>
    <w:rsid w:val="349940C3"/>
    <w:rsid w:val="35016EF0"/>
    <w:rsid w:val="38AD246D"/>
    <w:rsid w:val="391B3FFF"/>
    <w:rsid w:val="3AEC1C97"/>
    <w:rsid w:val="3B510E7F"/>
    <w:rsid w:val="3E4F75B1"/>
    <w:rsid w:val="3F6C57C8"/>
    <w:rsid w:val="3F6C5B06"/>
    <w:rsid w:val="432B3CF5"/>
    <w:rsid w:val="455C4A9A"/>
    <w:rsid w:val="461A1440"/>
    <w:rsid w:val="47F6325B"/>
    <w:rsid w:val="483D3D82"/>
    <w:rsid w:val="490C3DEC"/>
    <w:rsid w:val="4A0D7372"/>
    <w:rsid w:val="4AA13630"/>
    <w:rsid w:val="50DE0263"/>
    <w:rsid w:val="51843E17"/>
    <w:rsid w:val="51FD4E48"/>
    <w:rsid w:val="53801811"/>
    <w:rsid w:val="594362B3"/>
    <w:rsid w:val="5BAE7CE4"/>
    <w:rsid w:val="5D4E0AA5"/>
    <w:rsid w:val="5DA64674"/>
    <w:rsid w:val="5E890508"/>
    <w:rsid w:val="5ED0097A"/>
    <w:rsid w:val="61072BD8"/>
    <w:rsid w:val="64037BA7"/>
    <w:rsid w:val="64C5270E"/>
    <w:rsid w:val="65936C05"/>
    <w:rsid w:val="673D5AD3"/>
    <w:rsid w:val="6A463150"/>
    <w:rsid w:val="6C823C2F"/>
    <w:rsid w:val="6E99785F"/>
    <w:rsid w:val="6F3264E2"/>
    <w:rsid w:val="6F900D85"/>
    <w:rsid w:val="706F365A"/>
    <w:rsid w:val="74877A15"/>
    <w:rsid w:val="75645CC4"/>
    <w:rsid w:val="75BE696D"/>
    <w:rsid w:val="76E627CB"/>
    <w:rsid w:val="76FA7DAE"/>
    <w:rsid w:val="78853F46"/>
    <w:rsid w:val="798C2D01"/>
    <w:rsid w:val="79C7417C"/>
    <w:rsid w:val="7B527701"/>
    <w:rsid w:val="7F696121"/>
    <w:rsid w:val="7F89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4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single"/>
    </w:rPr>
  </w:style>
  <w:style w:type="character" w:customStyle="1" w:styleId="8">
    <w:name w:val="font6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9">
    <w:name w:val="font2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single"/>
    </w:rPr>
  </w:style>
  <w:style w:type="character" w:customStyle="1" w:styleId="10">
    <w:name w:val="font3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1">
    <w:name w:val="font1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2">
    <w:name w:val="font51"/>
    <w:basedOn w:val="6"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22</Pages>
  <Words>1607</Words>
  <Characters>9163</Characters>
  <Lines>76</Lines>
  <Paragraphs>21</Paragraphs>
  <TotalTime>210</TotalTime>
  <ScaleCrop>false</ScaleCrop>
  <LinksUpToDate>false</LinksUpToDate>
  <CharactersWithSpaces>10749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2019-03-20T11:00:00Z</dcterms:created>
  <dc:creator>Administrator</dc:creator>
  <cp:lastModifiedBy>夏之雪</cp:lastModifiedBy>
  <dcterms:modified xsi:type="dcterms:W3CDTF">2019-03-22T05:27:55Z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