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881"/>
        <w:gridCol w:w="1268"/>
        <w:gridCol w:w="1032"/>
        <w:gridCol w:w="918"/>
        <w:gridCol w:w="216"/>
        <w:gridCol w:w="902"/>
        <w:gridCol w:w="69"/>
        <w:gridCol w:w="1014"/>
        <w:gridCol w:w="283"/>
        <w:gridCol w:w="284"/>
        <w:gridCol w:w="425"/>
        <w:gridCol w:w="142"/>
        <w:gridCol w:w="709"/>
        <w:gridCol w:w="708"/>
      </w:tblGrid>
      <w:tr w14:paraId="70865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ADB49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D2E58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64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E2A64E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年度）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 xml:space="preserve">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0"/>
                <w:sz w:val="22"/>
                <w:szCs w:val="22"/>
                <w:lang w:val="en-US" w:eastAsia="zh-CN"/>
              </w:rPr>
              <w:t>金额单位：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0"/>
                <w:sz w:val="22"/>
                <w:szCs w:val="22"/>
                <w:lang w:eastAsia="zh-CN"/>
              </w:rPr>
              <w:t>万元</w:t>
            </w:r>
          </w:p>
        </w:tc>
      </w:tr>
      <w:tr w14:paraId="4883F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BCE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54E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劳动保障年检费</w:t>
            </w:r>
          </w:p>
        </w:tc>
      </w:tr>
      <w:tr w14:paraId="3A403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49DD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C2F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鄂州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市人力资源和社会保障局</w:t>
            </w:r>
            <w:bookmarkStart w:id="0" w:name="_GoBack"/>
            <w:bookmarkEnd w:id="0"/>
          </w:p>
        </w:tc>
        <w:tc>
          <w:tcPr>
            <w:tcW w:w="13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0976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9DDF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鄂州市劳动保障监察局</w:t>
            </w:r>
          </w:p>
        </w:tc>
      </w:tr>
      <w:tr w14:paraId="32C40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6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648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129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D48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5303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04C6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1A9B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88B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A29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FE87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8D0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7EC20"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700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F48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C05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E61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93A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7A0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291E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F07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9FCA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F61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0212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416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3EB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3CF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9DF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 w14:paraId="71992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6A4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67D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652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E73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2B1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06E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5B2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BD5A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 w14:paraId="5A47B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A93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3A4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9F53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9F4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C22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8AB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6AE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E82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1E32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173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F1E4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3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0ACA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C25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exac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A079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6852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1、劳动保障年检：按企业家数有检必检，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年共年检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覆盖单位不低于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  <w:p w14:paraId="7D89FB4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2、将劳动保障年检工作纳入各区、街办劳动保障年度工作目标，年检率不低于90%。</w:t>
            </w:r>
          </w:p>
          <w:p w14:paraId="68FE61A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3、通过劳动保障年检，能在日常巡查中规范企业用工，及时发现和纠正企业违反劳动保障法律法规行为，切实维护企业和劳动者的合法权益。</w:t>
            </w:r>
          </w:p>
          <w:p w14:paraId="19A633C4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3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0387A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1、劳动保障年检：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年共年检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完成覆盖单位率达到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  <w:p w14:paraId="7F8F4CF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2、将劳动保障年检工作纳入各区、街办劳动保障年度工作目标，年检率高于9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%。</w:t>
            </w:r>
          </w:p>
          <w:p w14:paraId="396FAB3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3、通过劳动保障年检，开展各项专项活动，在日常巡查中规范企业用工，及时发现和纠正企业违反劳动保障法律法规行为，切实维护企业和劳动者的合法权益。</w:t>
            </w:r>
          </w:p>
          <w:p w14:paraId="1096D7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2EBC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3C438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A64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B91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3F0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E858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9E6AC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C4B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C78D8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B24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CDD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03E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89E9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4DD2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03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5FF9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74D5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书面年审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B0A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377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7FF8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785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CF3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B1F0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29A4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629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F644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DAA0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网上年审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F9A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97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85B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872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216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D66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29AD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68C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4BF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2E84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年检项目覆盖率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8AC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1AD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D5A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E26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07F3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6DB03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BF84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9F7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1297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E2D6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年检执行率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165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C99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7D5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9F9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B463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510F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79C7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F494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1E8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D8308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问题用人单位整改执行率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F71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EBC2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3AF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8239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AF7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E948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7538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D2D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0908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A98A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专项检查费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8E0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B58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5959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D09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7054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66D4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9801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3FDF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77A2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C2CB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办公费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E2E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CB9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C61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5A3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891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590A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A580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7B2C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6C9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FC4F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A67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B71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473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2D4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4FA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F68D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E898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0BB7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013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1EC05D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C8F64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E28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296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59B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8D4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1CF7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2D86F8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6C517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7C4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004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C293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7E5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E2D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BE0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2DE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B7F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6530F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1F7BF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BB8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978B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141143B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F7B4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企业合法用工变化幅度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FD6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2D2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E1A8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9F2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34B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4D1DD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C6318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F52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AF53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0AC82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纠正企业违反劳动保障法律法规行为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F6D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6F59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F87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61E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438D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50DFE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04C66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D7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1D3A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CFE3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3EF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D40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05E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9FA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5722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1290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6C84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CD9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813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EC303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F2D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894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F13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FF3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2E97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BB7A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B17D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0DAA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724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2071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EFF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85AA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F143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7C5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2648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72D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0068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AA0F86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2FA0B0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B9B7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4CEF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128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86A2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372C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E7D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09B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80E1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4D95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D1EB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00F4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9FFA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C48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30B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793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84E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99DB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BEE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EEF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ED62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9F3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4AB8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0E6DC5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4YTFmZmJjZTE1NmRhNDE3NWU5ODE1YjRkOGRiM2YifQ=="/>
  </w:docVars>
  <w:rsids>
    <w:rsidRoot w:val="5A2A265F"/>
    <w:rsid w:val="00295E98"/>
    <w:rsid w:val="0CE94B36"/>
    <w:rsid w:val="0D270AAA"/>
    <w:rsid w:val="15D72356"/>
    <w:rsid w:val="1F9310AD"/>
    <w:rsid w:val="1FC4572B"/>
    <w:rsid w:val="1FCF7B9A"/>
    <w:rsid w:val="23EC1840"/>
    <w:rsid w:val="279427C2"/>
    <w:rsid w:val="28B0179B"/>
    <w:rsid w:val="306023FF"/>
    <w:rsid w:val="398960DD"/>
    <w:rsid w:val="45B938C9"/>
    <w:rsid w:val="4A6F4C2B"/>
    <w:rsid w:val="4C0575F5"/>
    <w:rsid w:val="4C83224B"/>
    <w:rsid w:val="50E9422A"/>
    <w:rsid w:val="5A2A265F"/>
    <w:rsid w:val="5AF41A5E"/>
    <w:rsid w:val="644B488A"/>
    <w:rsid w:val="6C8B2101"/>
    <w:rsid w:val="6F287D0C"/>
    <w:rsid w:val="70EF4B82"/>
    <w:rsid w:val="7DA8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624</Words>
  <Characters>710</Characters>
  <Lines>0</Lines>
  <Paragraphs>0</Paragraphs>
  <TotalTime>3</TotalTime>
  <ScaleCrop>false</ScaleCrop>
  <LinksUpToDate>false</LinksUpToDate>
  <CharactersWithSpaces>777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2020-06-28T08:02:00Z</dcterms:created>
  <dc:creator>daydream</dc:creator>
  <cp:lastModifiedBy>夏之雪</cp:lastModifiedBy>
  <cp:lastPrinted>2020-08-19T00:56:00Z</cp:lastPrinted>
  <dcterms:modified xsi:type="dcterms:W3CDTF">2025-03-18T01:30:25Z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A835434BE2F142EBAB11E5D54A9FE1C0</vt:lpwstr>
  </property>
</Properties>
</file>