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2F846">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4B9CBC3A">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填报日期：</w:t>
      </w:r>
      <w:r>
        <w:rPr>
          <w:rFonts w:hint="eastAsia" w:ascii="楷体_GB2312" w:hAnsi="Times New Roman" w:eastAsia="楷体_GB2312"/>
          <w:color w:val="auto"/>
          <w:sz w:val="28"/>
          <w:szCs w:val="28"/>
          <w:highlight w:val="none"/>
          <w:lang w:val="en-US" w:eastAsia="zh-CN"/>
        </w:rPr>
        <w:t>2024</w:t>
      </w:r>
      <w:r>
        <w:rPr>
          <w:rFonts w:hint="eastAsia" w:ascii="楷体_GB2312" w:hAnsi="Times New Roman" w:eastAsia="楷体_GB2312"/>
          <w:color w:val="auto"/>
          <w:sz w:val="28"/>
          <w:szCs w:val="28"/>
          <w:highlight w:val="none"/>
        </w:rPr>
        <w:t xml:space="preserve">年 </w:t>
      </w:r>
      <w:r>
        <w:rPr>
          <w:rFonts w:hint="eastAsia" w:ascii="楷体_GB2312" w:hAnsi="Times New Roman" w:eastAsia="楷体_GB2312"/>
          <w:color w:val="auto"/>
          <w:sz w:val="28"/>
          <w:szCs w:val="28"/>
          <w:highlight w:val="none"/>
          <w:lang w:val="en-US" w:eastAsia="zh-CN"/>
        </w:rPr>
        <w:t>1</w:t>
      </w:r>
      <w:r>
        <w:rPr>
          <w:rFonts w:hint="eastAsia" w:ascii="楷体_GB2312" w:hAnsi="Times New Roman" w:eastAsia="楷体_GB2312"/>
          <w:color w:val="auto"/>
          <w:sz w:val="28"/>
          <w:szCs w:val="28"/>
          <w:highlight w:val="none"/>
        </w:rPr>
        <w:t>月</w:t>
      </w:r>
      <w:r>
        <w:rPr>
          <w:rFonts w:hint="eastAsia" w:ascii="楷体_GB2312" w:hAnsi="Times New Roman" w:eastAsia="楷体_GB2312"/>
          <w:color w:val="auto"/>
          <w:sz w:val="28"/>
          <w:szCs w:val="28"/>
          <w:highlight w:val="none"/>
          <w:lang w:val="en-US" w:eastAsia="zh-CN"/>
        </w:rPr>
        <w:t>25</w:t>
      </w:r>
      <w:r>
        <w:rPr>
          <w:rFonts w:hint="eastAsia" w:ascii="楷体_GB2312" w:hAnsi="Times New Roman" w:eastAsia="楷体_GB2312"/>
          <w:color w:val="auto"/>
          <w:sz w:val="28"/>
          <w:szCs w:val="28"/>
          <w:highlight w:val="none"/>
        </w:rPr>
        <w:t xml:space="preserve">日             </w:t>
      </w:r>
      <w:r>
        <w:rPr>
          <w:rFonts w:hint="eastAsia" w:ascii="楷体_GB2312" w:hAnsi="Times New Roman" w:eastAsia="楷体_GB2312"/>
          <w:color w:val="auto"/>
          <w:sz w:val="28"/>
          <w:szCs w:val="28"/>
          <w:highlight w:val="none"/>
          <w:lang w:val="en-US" w:eastAsia="zh-CN"/>
        </w:rPr>
        <w:t xml:space="preserve">    </w:t>
      </w:r>
      <w:r>
        <w:rPr>
          <w:rFonts w:hint="eastAsia" w:ascii="楷体_GB2312" w:hAnsi="Times New Roman" w:eastAsia="楷体_GB2312"/>
          <w:color w:val="auto"/>
          <w:sz w:val="28"/>
          <w:szCs w:val="28"/>
          <w:highlight w:val="none"/>
        </w:rPr>
        <w:t xml:space="preserve">   单位：万元</w:t>
      </w:r>
    </w:p>
    <w:tbl>
      <w:tblPr>
        <w:tblStyle w:val="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23"/>
        <w:gridCol w:w="29"/>
        <w:gridCol w:w="1407"/>
        <w:gridCol w:w="91"/>
        <w:gridCol w:w="1096"/>
        <w:gridCol w:w="587"/>
        <w:gridCol w:w="343"/>
        <w:gridCol w:w="242"/>
        <w:gridCol w:w="147"/>
        <w:gridCol w:w="540"/>
        <w:gridCol w:w="84"/>
        <w:gridCol w:w="780"/>
        <w:gridCol w:w="204"/>
        <w:gridCol w:w="504"/>
        <w:gridCol w:w="728"/>
      </w:tblGrid>
      <w:tr w14:paraId="6226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2CFC9A">
            <w:pPr>
              <w:widowControl/>
              <w:snapToGrid w:val="0"/>
              <w:jc w:val="center"/>
              <w:rPr>
                <w:rFonts w:ascii="仿宋_GB2312" w:hAnsi="宋体" w:eastAsia="仿宋_GB2312" w:cs="Times New Roman"/>
                <w:color w:val="auto"/>
                <w:kern w:val="0"/>
                <w:highlight w:val="none"/>
              </w:rPr>
            </w:pPr>
            <w:r>
              <w:rPr>
                <w:rFonts w:hint="eastAsia" w:ascii="仿宋_GB2312" w:hAnsi="宋体" w:eastAsia="仿宋_GB2312"/>
                <w:color w:val="auto"/>
                <w:kern w:val="0"/>
                <w:highlight w:val="none"/>
              </w:rPr>
              <w:t>部门（单位）</w:t>
            </w:r>
          </w:p>
          <w:p w14:paraId="7BC169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名称</w:t>
            </w:r>
          </w:p>
        </w:tc>
        <w:tc>
          <w:tcPr>
            <w:tcW w:w="7605"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45DE4F3">
            <w:pPr>
              <w:widowControl/>
              <w:snapToGrid w:val="0"/>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中国农工民主党鄂州市委员会</w:t>
            </w:r>
          </w:p>
        </w:tc>
      </w:tr>
      <w:tr w14:paraId="0A32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E16EC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填报人</w:t>
            </w:r>
          </w:p>
        </w:tc>
        <w:tc>
          <w:tcPr>
            <w:tcW w:w="22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1B9AC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梁现勇</w:t>
            </w:r>
            <w:r>
              <w:rPr>
                <w:rFonts w:hint="eastAsia" w:ascii="仿宋_GB2312" w:hAnsi="宋体" w:eastAsia="仿宋_GB2312"/>
                <w:color w:val="auto"/>
                <w:kern w:val="0"/>
                <w:highlight w:val="none"/>
              </w:rPr>
              <w:t>　</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2E6B3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联系电话</w:t>
            </w:r>
          </w:p>
        </w:tc>
        <w:tc>
          <w:tcPr>
            <w:tcW w:w="4159" w:type="dxa"/>
            <w:gridSpan w:val="10"/>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52453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15629892559</w:t>
            </w:r>
            <w:r>
              <w:rPr>
                <w:rFonts w:hint="eastAsia" w:ascii="仿宋_GB2312" w:hAnsi="宋体" w:eastAsia="仿宋_GB2312"/>
                <w:color w:val="auto"/>
                <w:kern w:val="0"/>
                <w:highlight w:val="none"/>
              </w:rPr>
              <w:t>　</w:t>
            </w:r>
          </w:p>
        </w:tc>
      </w:tr>
      <w:tr w14:paraId="084B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1DE101E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部门总体</w:t>
            </w:r>
          </w:p>
          <w:p w14:paraId="2131C39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资金情况</w:t>
            </w:r>
          </w:p>
        </w:tc>
        <w:tc>
          <w:tcPr>
            <w:tcW w:w="3446"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806640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D8A658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当年金额</w:t>
            </w:r>
          </w:p>
        </w:tc>
        <w:tc>
          <w:tcPr>
            <w:tcW w:w="771"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968A68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占比</w:t>
            </w:r>
          </w:p>
        </w:tc>
        <w:tc>
          <w:tcPr>
            <w:tcW w:w="2216"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2DECE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近两年收支金额</w:t>
            </w:r>
          </w:p>
        </w:tc>
      </w:tr>
      <w:tr w14:paraId="0A04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3BE07EBB">
            <w:pPr>
              <w:widowControl/>
              <w:jc w:val="left"/>
              <w:rPr>
                <w:rFonts w:ascii="仿宋_GB2312" w:hAnsi="宋体" w:eastAsia="仿宋_GB2312"/>
                <w:color w:val="auto"/>
                <w:kern w:val="0"/>
                <w:highlight w:val="none"/>
              </w:rPr>
            </w:pPr>
          </w:p>
        </w:tc>
        <w:tc>
          <w:tcPr>
            <w:tcW w:w="3446" w:type="dxa"/>
            <w:gridSpan w:val="5"/>
            <w:vMerge w:val="continue"/>
            <w:tcBorders>
              <w:top w:val="nil"/>
              <w:left w:val="nil"/>
              <w:bottom w:val="single" w:color="auto" w:sz="4" w:space="0"/>
              <w:right w:val="single" w:color="auto" w:sz="4" w:space="0"/>
            </w:tcBorders>
            <w:vAlign w:val="center"/>
          </w:tcPr>
          <w:p w14:paraId="03C63A10">
            <w:pPr>
              <w:widowControl/>
              <w:jc w:val="left"/>
              <w:rPr>
                <w:rFonts w:ascii="仿宋_GB2312" w:hAnsi="宋体" w:eastAsia="仿宋_GB2312"/>
                <w:color w:val="auto"/>
                <w:kern w:val="0"/>
                <w:highlight w:val="none"/>
              </w:rPr>
            </w:pPr>
          </w:p>
        </w:tc>
        <w:tc>
          <w:tcPr>
            <w:tcW w:w="1172" w:type="dxa"/>
            <w:gridSpan w:val="3"/>
            <w:vMerge w:val="continue"/>
            <w:tcBorders>
              <w:top w:val="nil"/>
              <w:left w:val="nil"/>
              <w:bottom w:val="single" w:color="auto" w:sz="4" w:space="0"/>
              <w:right w:val="single" w:color="auto" w:sz="4" w:space="0"/>
            </w:tcBorders>
            <w:vAlign w:val="center"/>
          </w:tcPr>
          <w:p w14:paraId="510748B9">
            <w:pPr>
              <w:widowControl/>
              <w:jc w:val="left"/>
              <w:rPr>
                <w:rFonts w:ascii="仿宋_GB2312" w:hAnsi="宋体" w:eastAsia="仿宋_GB2312"/>
                <w:color w:val="auto"/>
                <w:kern w:val="0"/>
                <w:highlight w:val="none"/>
              </w:rPr>
            </w:pPr>
          </w:p>
        </w:tc>
        <w:tc>
          <w:tcPr>
            <w:tcW w:w="771" w:type="dxa"/>
            <w:gridSpan w:val="3"/>
            <w:vMerge w:val="continue"/>
            <w:tcBorders>
              <w:top w:val="nil"/>
              <w:left w:val="nil"/>
              <w:bottom w:val="single" w:color="auto" w:sz="4" w:space="0"/>
              <w:right w:val="single" w:color="auto" w:sz="4" w:space="0"/>
            </w:tcBorders>
            <w:vAlign w:val="center"/>
          </w:tcPr>
          <w:p w14:paraId="29035991">
            <w:pPr>
              <w:widowControl/>
              <w:jc w:val="left"/>
              <w:rPr>
                <w:rFonts w:ascii="仿宋_GB2312" w:hAnsi="宋体" w:eastAsia="仿宋_GB2312"/>
                <w:color w:val="auto"/>
                <w:kern w:val="0"/>
                <w:highlight w:val="none"/>
              </w:rPr>
            </w:pP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F5E7B8">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2022</w:t>
            </w:r>
            <w:r>
              <w:rPr>
                <w:rFonts w:hint="eastAsia" w:ascii="仿宋_GB2312" w:hAnsi="宋体" w:eastAsia="仿宋_GB2312"/>
                <w:color w:val="auto"/>
                <w:kern w:val="0"/>
                <w:highlight w:val="none"/>
              </w:rPr>
              <w:t>年</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689BBC">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2023</w:t>
            </w:r>
            <w:r>
              <w:rPr>
                <w:rFonts w:hint="eastAsia" w:ascii="仿宋_GB2312" w:hAnsi="宋体" w:eastAsia="仿宋_GB2312"/>
                <w:color w:val="auto"/>
                <w:kern w:val="0"/>
                <w:highlight w:val="none"/>
              </w:rPr>
              <w:t>年</w:t>
            </w:r>
          </w:p>
        </w:tc>
      </w:tr>
      <w:tr w14:paraId="18F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1B65FBCE">
            <w:pPr>
              <w:widowControl/>
              <w:jc w:val="left"/>
              <w:rPr>
                <w:rFonts w:ascii="仿宋_GB2312" w:hAnsi="宋体" w:eastAsia="仿宋_GB2312"/>
                <w:color w:val="auto"/>
                <w:kern w:val="0"/>
                <w:highlight w:val="none"/>
              </w:rPr>
            </w:pPr>
          </w:p>
        </w:tc>
        <w:tc>
          <w:tcPr>
            <w:tcW w:w="852"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1858F4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收入</w:t>
            </w:r>
          </w:p>
          <w:p w14:paraId="328755C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4B34E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86619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46.98</w:t>
            </w:r>
            <w:r>
              <w:rPr>
                <w:rFonts w:hint="eastAsia" w:ascii="仿宋_GB2312" w:hAnsi="宋体" w:eastAsia="仿宋_GB2312"/>
                <w:color w:val="auto"/>
                <w:kern w:val="0"/>
                <w:highlight w:val="none"/>
              </w:rPr>
              <w:t>　</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F38A53">
            <w:pPr>
              <w:widowControl/>
              <w:snapToGrid w:val="0"/>
              <w:jc w:val="left"/>
              <w:rPr>
                <w:rFonts w:ascii="仿宋_GB2312" w:hAnsi="宋体" w:eastAsia="仿宋_GB2312"/>
                <w:color w:val="auto"/>
                <w:kern w:val="0"/>
                <w:highlight w:val="none"/>
              </w:rPr>
            </w:pPr>
            <w:r>
              <w:rPr>
                <w:rFonts w:hint="eastAsia" w:ascii="仿宋_GB2312" w:hAnsi="宋体" w:eastAsia="仿宋_GB2312"/>
                <w:color w:val="auto"/>
                <w:kern w:val="0"/>
                <w:highlight w:val="none"/>
              </w:rPr>
              <w:t>　100%</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92EE1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30.61</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CD94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48.83</w:t>
            </w:r>
            <w:r>
              <w:rPr>
                <w:rFonts w:hint="eastAsia" w:ascii="仿宋_GB2312" w:hAnsi="宋体" w:eastAsia="仿宋_GB2312"/>
                <w:color w:val="auto"/>
                <w:kern w:val="0"/>
                <w:highlight w:val="none"/>
              </w:rPr>
              <w:t>　</w:t>
            </w:r>
          </w:p>
        </w:tc>
      </w:tr>
      <w:tr w14:paraId="537E9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0A312C3F">
            <w:pPr>
              <w:widowControl/>
              <w:jc w:val="left"/>
              <w:rPr>
                <w:rFonts w:ascii="仿宋_GB2312" w:hAnsi="宋体" w:eastAsia="仿宋_GB2312"/>
                <w:color w:val="auto"/>
                <w:kern w:val="0"/>
                <w:highlight w:val="none"/>
              </w:rPr>
            </w:pPr>
          </w:p>
        </w:tc>
        <w:tc>
          <w:tcPr>
            <w:tcW w:w="852" w:type="dxa"/>
            <w:gridSpan w:val="2"/>
            <w:vMerge w:val="continue"/>
            <w:tcBorders>
              <w:top w:val="nil"/>
              <w:left w:val="nil"/>
              <w:bottom w:val="single" w:color="auto" w:sz="4" w:space="0"/>
              <w:right w:val="single" w:color="auto" w:sz="4" w:space="0"/>
            </w:tcBorders>
            <w:vAlign w:val="center"/>
          </w:tcPr>
          <w:p w14:paraId="1E603FA0">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A83BC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9C1AA4F">
            <w:pPr>
              <w:widowControl/>
              <w:snapToGrid w:val="0"/>
              <w:jc w:val="center"/>
              <w:rPr>
                <w:rFonts w:ascii="仿宋_GB2312" w:hAnsi="宋体" w:eastAsia="仿宋_GB2312"/>
                <w:color w:val="auto"/>
                <w:kern w:val="0"/>
                <w:highlight w:val="none"/>
              </w:rPr>
            </w:pP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BDAEE6">
            <w:pPr>
              <w:widowControl/>
              <w:snapToGrid w:val="0"/>
              <w:jc w:val="left"/>
              <w:rPr>
                <w:rFonts w:ascii="仿宋_GB2312" w:hAnsi="宋体" w:eastAsia="仿宋_GB2312"/>
                <w:color w:val="auto"/>
                <w:kern w:val="0"/>
                <w:highlight w:val="none"/>
              </w:rPr>
            </w:pP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0B301A">
            <w:pPr>
              <w:widowControl/>
              <w:snapToGrid w:val="0"/>
              <w:jc w:val="center"/>
              <w:rPr>
                <w:rFonts w:ascii="仿宋_GB2312" w:hAnsi="宋体" w:eastAsia="仿宋_GB2312"/>
                <w:color w:val="auto"/>
                <w:kern w:val="0"/>
                <w:highlight w:val="none"/>
              </w:rPr>
            </w:pP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DC5619">
            <w:pPr>
              <w:widowControl/>
              <w:snapToGrid w:val="0"/>
              <w:jc w:val="center"/>
              <w:rPr>
                <w:rFonts w:ascii="仿宋_GB2312" w:hAnsi="宋体" w:eastAsia="仿宋_GB2312"/>
                <w:color w:val="auto"/>
                <w:kern w:val="0"/>
                <w:highlight w:val="none"/>
              </w:rPr>
            </w:pPr>
          </w:p>
        </w:tc>
      </w:tr>
      <w:tr w14:paraId="7237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4F4AFB79">
            <w:pPr>
              <w:widowControl/>
              <w:jc w:val="left"/>
              <w:rPr>
                <w:rFonts w:ascii="仿宋_GB2312" w:hAnsi="宋体" w:eastAsia="仿宋_GB2312"/>
                <w:color w:val="auto"/>
                <w:kern w:val="0"/>
                <w:highlight w:val="none"/>
              </w:rPr>
            </w:pPr>
          </w:p>
        </w:tc>
        <w:tc>
          <w:tcPr>
            <w:tcW w:w="852" w:type="dxa"/>
            <w:gridSpan w:val="2"/>
            <w:vMerge w:val="continue"/>
            <w:tcBorders>
              <w:top w:val="nil"/>
              <w:left w:val="nil"/>
              <w:bottom w:val="single" w:color="auto" w:sz="4" w:space="0"/>
              <w:right w:val="single" w:color="auto" w:sz="4" w:space="0"/>
            </w:tcBorders>
            <w:vAlign w:val="center"/>
          </w:tcPr>
          <w:p w14:paraId="6E3E7C74">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3A6AE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2583E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1915B6">
            <w:pPr>
              <w:widowControl/>
              <w:snapToGrid w:val="0"/>
              <w:jc w:val="left"/>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6A465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3A004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p>
        </w:tc>
      </w:tr>
      <w:tr w14:paraId="1E29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2FFBD262">
            <w:pPr>
              <w:widowControl/>
              <w:jc w:val="left"/>
              <w:rPr>
                <w:rFonts w:ascii="仿宋_GB2312" w:hAnsi="宋体" w:eastAsia="仿宋_GB2312"/>
                <w:color w:val="auto"/>
                <w:kern w:val="0"/>
                <w:highlight w:val="none"/>
              </w:rPr>
            </w:pPr>
          </w:p>
        </w:tc>
        <w:tc>
          <w:tcPr>
            <w:tcW w:w="852" w:type="dxa"/>
            <w:gridSpan w:val="2"/>
            <w:vMerge w:val="continue"/>
            <w:tcBorders>
              <w:top w:val="nil"/>
              <w:left w:val="nil"/>
              <w:bottom w:val="single" w:color="auto" w:sz="4" w:space="0"/>
              <w:right w:val="single" w:color="auto" w:sz="4" w:space="0"/>
            </w:tcBorders>
            <w:vAlign w:val="center"/>
          </w:tcPr>
          <w:p w14:paraId="2BE7E9BC">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1C08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FA0D0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46.98</w:t>
            </w:r>
            <w:r>
              <w:rPr>
                <w:rFonts w:hint="eastAsia" w:ascii="仿宋_GB2312" w:hAnsi="宋体" w:eastAsia="仿宋_GB2312"/>
                <w:color w:val="auto"/>
                <w:kern w:val="0"/>
                <w:highlight w:val="none"/>
              </w:rPr>
              <w:t>　</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77DA0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7F8118">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30.61</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04B459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48.83</w:t>
            </w:r>
            <w:r>
              <w:rPr>
                <w:rFonts w:hint="eastAsia" w:ascii="仿宋_GB2312" w:hAnsi="宋体" w:eastAsia="仿宋_GB2312"/>
                <w:color w:val="auto"/>
                <w:kern w:val="0"/>
                <w:highlight w:val="none"/>
              </w:rPr>
              <w:t>　</w:t>
            </w:r>
          </w:p>
        </w:tc>
      </w:tr>
      <w:tr w14:paraId="7F6A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052F9CEB">
            <w:pPr>
              <w:widowControl/>
              <w:jc w:val="left"/>
              <w:rPr>
                <w:rFonts w:ascii="仿宋_GB2312" w:hAnsi="宋体" w:eastAsia="仿宋_GB2312"/>
                <w:color w:val="auto"/>
                <w:kern w:val="0"/>
                <w:highlight w:val="none"/>
              </w:rPr>
            </w:pPr>
          </w:p>
        </w:tc>
        <w:tc>
          <w:tcPr>
            <w:tcW w:w="852"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63888A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w:t>
            </w:r>
          </w:p>
          <w:p w14:paraId="7A61E42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F75C4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FC1A3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27.25</w:t>
            </w:r>
            <w:r>
              <w:rPr>
                <w:rFonts w:hint="eastAsia" w:ascii="仿宋_GB2312" w:hAnsi="宋体" w:eastAsia="仿宋_GB2312"/>
                <w:color w:val="auto"/>
                <w:kern w:val="0"/>
                <w:highlight w:val="none"/>
              </w:rPr>
              <w:t>　</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DED3B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58%</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BB0821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11.70</w:t>
            </w:r>
            <w:r>
              <w:rPr>
                <w:rFonts w:hint="eastAsia" w:ascii="仿宋_GB2312" w:hAnsi="宋体" w:eastAsia="仿宋_GB2312"/>
                <w:color w:val="auto"/>
                <w:kern w:val="0"/>
                <w:highlight w:val="none"/>
              </w:rPr>
              <w:t>　</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C52A6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22.50</w:t>
            </w:r>
            <w:r>
              <w:rPr>
                <w:rFonts w:hint="eastAsia" w:ascii="仿宋_GB2312" w:hAnsi="宋体" w:eastAsia="仿宋_GB2312"/>
                <w:color w:val="auto"/>
                <w:kern w:val="0"/>
                <w:highlight w:val="none"/>
              </w:rPr>
              <w:t>　</w:t>
            </w:r>
          </w:p>
        </w:tc>
      </w:tr>
      <w:tr w14:paraId="1462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68E78AEB">
            <w:pPr>
              <w:widowControl/>
              <w:jc w:val="left"/>
              <w:rPr>
                <w:rFonts w:ascii="仿宋_GB2312" w:hAnsi="宋体" w:eastAsia="仿宋_GB2312"/>
                <w:color w:val="auto"/>
                <w:kern w:val="0"/>
                <w:highlight w:val="none"/>
              </w:rPr>
            </w:pPr>
          </w:p>
        </w:tc>
        <w:tc>
          <w:tcPr>
            <w:tcW w:w="852" w:type="dxa"/>
            <w:gridSpan w:val="2"/>
            <w:vMerge w:val="continue"/>
            <w:tcBorders>
              <w:top w:val="nil"/>
              <w:left w:val="nil"/>
              <w:bottom w:val="single" w:color="auto" w:sz="4" w:space="0"/>
              <w:right w:val="single" w:color="auto" w:sz="4" w:space="0"/>
            </w:tcBorders>
            <w:vAlign w:val="center"/>
          </w:tcPr>
          <w:p w14:paraId="3E528154">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47AA33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69692D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3.73</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3CBDB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7.93%</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880E4A">
            <w:pPr>
              <w:widowControl/>
              <w:snapToGrid w:val="0"/>
              <w:jc w:val="center"/>
              <w:rPr>
                <w:rFonts w:ascii="仿宋_GB2312" w:hAnsi="宋体" w:eastAsia="仿宋_GB2312"/>
                <w:color w:val="auto"/>
                <w:kern w:val="0"/>
                <w:highlight w:val="none"/>
              </w:rPr>
            </w:pP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2BE24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3.02</w:t>
            </w:r>
          </w:p>
        </w:tc>
      </w:tr>
      <w:tr w14:paraId="1111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3F2B0580">
            <w:pPr>
              <w:widowControl/>
              <w:jc w:val="left"/>
              <w:rPr>
                <w:rFonts w:ascii="仿宋_GB2312" w:hAnsi="宋体" w:eastAsia="仿宋_GB2312"/>
                <w:color w:val="auto"/>
                <w:kern w:val="0"/>
                <w:highlight w:val="none"/>
              </w:rPr>
            </w:pPr>
          </w:p>
        </w:tc>
        <w:tc>
          <w:tcPr>
            <w:tcW w:w="852" w:type="dxa"/>
            <w:gridSpan w:val="2"/>
            <w:vMerge w:val="continue"/>
            <w:tcBorders>
              <w:top w:val="nil"/>
              <w:left w:val="nil"/>
              <w:bottom w:val="single" w:color="auto" w:sz="4" w:space="0"/>
              <w:right w:val="single" w:color="auto" w:sz="4" w:space="0"/>
            </w:tcBorders>
            <w:vAlign w:val="center"/>
          </w:tcPr>
          <w:p w14:paraId="623154B4">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5F9B9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5ED28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16</w:t>
            </w:r>
            <w:r>
              <w:rPr>
                <w:rFonts w:hint="eastAsia" w:ascii="仿宋_GB2312" w:hAnsi="宋体" w:eastAsia="仿宋_GB2312"/>
                <w:color w:val="auto"/>
                <w:kern w:val="0"/>
                <w:highlight w:val="none"/>
              </w:rPr>
              <w:t>　</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05B4C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34.07%</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79DDFE">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18.91</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CD3B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23.31</w:t>
            </w:r>
            <w:r>
              <w:rPr>
                <w:rFonts w:hint="eastAsia" w:ascii="仿宋_GB2312" w:hAnsi="宋体" w:eastAsia="仿宋_GB2312"/>
                <w:color w:val="auto"/>
                <w:kern w:val="0"/>
                <w:highlight w:val="none"/>
              </w:rPr>
              <w:t>　</w:t>
            </w:r>
          </w:p>
        </w:tc>
      </w:tr>
      <w:tr w14:paraId="1126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2BA8D0BE">
            <w:pPr>
              <w:widowControl/>
              <w:jc w:val="left"/>
              <w:rPr>
                <w:rFonts w:ascii="仿宋_GB2312" w:hAnsi="宋体" w:eastAsia="仿宋_GB2312"/>
                <w:color w:val="auto"/>
                <w:kern w:val="0"/>
                <w:highlight w:val="none"/>
              </w:rPr>
            </w:pPr>
          </w:p>
        </w:tc>
        <w:tc>
          <w:tcPr>
            <w:tcW w:w="852" w:type="dxa"/>
            <w:gridSpan w:val="2"/>
            <w:vMerge w:val="continue"/>
            <w:tcBorders>
              <w:top w:val="nil"/>
              <w:left w:val="nil"/>
              <w:bottom w:val="single" w:color="auto" w:sz="4" w:space="0"/>
              <w:right w:val="single" w:color="auto" w:sz="4" w:space="0"/>
            </w:tcBorders>
            <w:vAlign w:val="center"/>
          </w:tcPr>
          <w:p w14:paraId="01CABC1B">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A6B5F4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819807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46.98</w:t>
            </w:r>
            <w:r>
              <w:rPr>
                <w:rFonts w:hint="eastAsia" w:ascii="仿宋_GB2312" w:hAnsi="宋体" w:eastAsia="仿宋_GB2312"/>
                <w:color w:val="auto"/>
                <w:kern w:val="0"/>
                <w:highlight w:val="none"/>
              </w:rPr>
              <w:t>　</w:t>
            </w:r>
          </w:p>
        </w:tc>
        <w:tc>
          <w:tcPr>
            <w:tcW w:w="77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3DBB9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98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5992D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30.61</w:t>
            </w:r>
          </w:p>
        </w:tc>
        <w:tc>
          <w:tcPr>
            <w:tcW w:w="123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B8CFFE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48.83</w:t>
            </w:r>
            <w:r>
              <w:rPr>
                <w:rFonts w:hint="eastAsia" w:ascii="仿宋_GB2312" w:hAnsi="宋体" w:eastAsia="仿宋_GB2312"/>
                <w:color w:val="auto"/>
                <w:kern w:val="0"/>
                <w:highlight w:val="none"/>
              </w:rPr>
              <w:t>　</w:t>
            </w:r>
          </w:p>
        </w:tc>
      </w:tr>
      <w:tr w14:paraId="6C12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FDE495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部门职能概述</w:t>
            </w:r>
          </w:p>
        </w:tc>
        <w:tc>
          <w:tcPr>
            <w:tcW w:w="7605"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F135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30" w:lineRule="atLeast"/>
              <w:ind w:right="0"/>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Times New Roman"/>
                <w:color w:val="auto"/>
                <w:kern w:val="0"/>
                <w:sz w:val="21"/>
                <w:szCs w:val="22"/>
                <w:highlight w:val="none"/>
                <w:lang w:val="en-US" w:eastAsia="zh-CN" w:bidi="ar-SA"/>
              </w:rPr>
              <w:t>1.围绕中共党委、政府中心工作，做好调查研究，反映社情民意，积极建言献策，为我市经济发展和社会进步贡献力量，履行参政议政、民主监督职能。</w:t>
            </w:r>
          </w:p>
          <w:p w14:paraId="593C4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30" w:lineRule="atLeast"/>
              <w:ind w:right="0"/>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Times New Roman"/>
                <w:color w:val="auto"/>
                <w:kern w:val="0"/>
                <w:sz w:val="21"/>
                <w:szCs w:val="22"/>
                <w:highlight w:val="none"/>
                <w:lang w:val="en-US" w:eastAsia="zh-CN" w:bidi="ar-SA"/>
              </w:rPr>
              <w:t>2.负责处理农工党鄂州市委会的日常工作，贯彻落实党中央、农工党中央有关方针、规定，组织实施市委会的决议和决定。</w:t>
            </w:r>
          </w:p>
          <w:p w14:paraId="275D40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30" w:lineRule="atLeast"/>
              <w:ind w:right="0"/>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Times New Roman"/>
                <w:color w:val="auto"/>
                <w:kern w:val="0"/>
                <w:sz w:val="21"/>
                <w:szCs w:val="22"/>
                <w:highlight w:val="none"/>
                <w:lang w:val="en-US" w:eastAsia="zh-CN" w:bidi="ar-SA"/>
              </w:rPr>
              <w:t>3.负责指导联系市委会下辖各基层组织开展工作，反映他们的意见和建议。</w:t>
            </w:r>
          </w:p>
          <w:p w14:paraId="2607B5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30" w:lineRule="atLeast"/>
              <w:ind w:right="0"/>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Times New Roman"/>
                <w:color w:val="auto"/>
                <w:kern w:val="0"/>
                <w:sz w:val="21"/>
                <w:szCs w:val="22"/>
                <w:highlight w:val="none"/>
                <w:lang w:val="en-US" w:eastAsia="zh-CN" w:bidi="ar-SA"/>
              </w:rPr>
              <w:t>4.加强市委会和各基层组织的自身建设，提高广大党员的整体素质，努力建设适应新形势新要求的高素质的参政党。</w:t>
            </w:r>
          </w:p>
          <w:p w14:paraId="6130CC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30" w:lineRule="atLeast"/>
              <w:ind w:right="0"/>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Times New Roman"/>
                <w:color w:val="auto"/>
                <w:kern w:val="0"/>
                <w:sz w:val="21"/>
                <w:szCs w:val="22"/>
                <w:highlight w:val="none"/>
                <w:lang w:val="en-US" w:eastAsia="zh-CN" w:bidi="ar-SA"/>
              </w:rPr>
              <w:t>5.开展组织活动、课题调研、社会服务等党务工作。</w:t>
            </w:r>
          </w:p>
          <w:p w14:paraId="541859FB">
            <w:pPr>
              <w:widowControl/>
              <w:snapToGrid w:val="0"/>
              <w:rPr>
                <w:rFonts w:ascii="仿宋_GB2312" w:hAnsi="宋体" w:eastAsia="仿宋_GB2312"/>
                <w:color w:val="auto"/>
                <w:kern w:val="0"/>
                <w:highlight w:val="none"/>
              </w:rPr>
            </w:pPr>
            <w:r>
              <w:rPr>
                <w:rFonts w:hint="eastAsia" w:ascii="仿宋_GB2312" w:hAnsi="宋体" w:eastAsia="仿宋_GB2312" w:cs="Times New Roman"/>
                <w:color w:val="auto"/>
                <w:kern w:val="0"/>
                <w:sz w:val="21"/>
                <w:szCs w:val="22"/>
                <w:highlight w:val="none"/>
                <w:lang w:val="en-US" w:eastAsia="zh-CN" w:bidi="ar-SA"/>
              </w:rPr>
              <w:t xml:space="preserve">6.承担中共鄂州市委、市政府及农工党上级组织交付的其他任务和事项。    </w:t>
            </w:r>
          </w:p>
        </w:tc>
      </w:tr>
      <w:tr w14:paraId="3906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227D8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年度工作任务</w:t>
            </w:r>
          </w:p>
        </w:tc>
        <w:tc>
          <w:tcPr>
            <w:tcW w:w="7605"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91FD95">
            <w:pPr>
              <w:widowControl/>
              <w:snapToGrid w:val="0"/>
              <w:rPr>
                <w:rFonts w:ascii="仿宋_GB2312" w:hAnsi="宋体" w:eastAsia="仿宋_GB2312"/>
                <w:color w:val="auto"/>
                <w:kern w:val="0"/>
                <w:highlight w:val="none"/>
              </w:rPr>
            </w:pPr>
            <w:r>
              <w:rPr>
                <w:rFonts w:hint="eastAsia" w:ascii="宋体" w:hAnsi="宋体"/>
                <w:color w:val="auto"/>
                <w:kern w:val="0"/>
                <w:highlight w:val="none"/>
              </w:rPr>
              <w:t> </w:t>
            </w:r>
          </w:p>
          <w:p w14:paraId="40566938">
            <w:pPr>
              <w:widowControl/>
              <w:snapToGrid w:val="0"/>
              <w:rPr>
                <w:rFonts w:ascii="仿宋_GB2312" w:hAnsi="宋体" w:eastAsia="仿宋_GB2312"/>
                <w:color w:val="auto"/>
                <w:kern w:val="0"/>
                <w:highlight w:val="none"/>
              </w:rPr>
            </w:pPr>
            <w:r>
              <w:rPr>
                <w:rFonts w:hint="eastAsia" w:ascii="仿宋_GB2312" w:hAnsi="宋体" w:eastAsia="仿宋_GB2312"/>
                <w:color w:val="auto"/>
                <w:kern w:val="0"/>
                <w:highlight w:val="none"/>
              </w:rPr>
              <w:t xml:space="preserve"> 1.</w:t>
            </w:r>
            <w:r>
              <w:rPr>
                <w:rFonts w:hint="eastAsia" w:ascii="仿宋_GB2312" w:hAnsi="宋体" w:eastAsia="仿宋_GB2312"/>
                <w:color w:val="auto"/>
                <w:kern w:val="0"/>
                <w:highlight w:val="none"/>
                <w:lang w:val="en-US" w:eastAsia="zh-CN"/>
              </w:rPr>
              <w:t>完成</w:t>
            </w:r>
            <w:r>
              <w:rPr>
                <w:rFonts w:hint="eastAsia" w:ascii="仿宋_GB2312" w:hAnsi="宋体" w:eastAsia="仿宋_GB2312"/>
                <w:color w:val="auto"/>
                <w:kern w:val="0"/>
                <w:highlight w:val="none"/>
                <w:u w:val="single"/>
              </w:rPr>
              <w:t>中共鄂州市委季度座谈会、市政协议政性协商会、长江生态环境保护民主监督、人大建议政协提案、研究课题等各类工作调研15次。</w:t>
            </w:r>
            <w:r>
              <w:rPr>
                <w:rFonts w:hint="eastAsia" w:ascii="仿宋_GB2312" w:hAnsi="宋体" w:eastAsia="仿宋_GB2312"/>
                <w:color w:val="auto"/>
                <w:kern w:val="0"/>
                <w:highlight w:val="none"/>
              </w:rPr>
              <w:t>；</w:t>
            </w:r>
          </w:p>
          <w:p w14:paraId="66A8D262">
            <w:pPr>
              <w:widowControl/>
              <w:snapToGrid w:val="0"/>
              <w:jc w:val="left"/>
              <w:rPr>
                <w:rFonts w:ascii="仿宋_GB2312" w:hAnsi="宋体" w:eastAsia="仿宋_GB2312"/>
                <w:color w:val="auto"/>
                <w:kern w:val="0"/>
                <w:highlight w:val="none"/>
              </w:rPr>
            </w:pPr>
            <w:r>
              <w:rPr>
                <w:rFonts w:hint="eastAsia" w:ascii="仿宋_GB2312" w:hAnsi="宋体" w:eastAsia="仿宋_GB2312"/>
                <w:color w:val="auto"/>
                <w:kern w:val="0"/>
                <w:highlight w:val="none"/>
              </w:rPr>
              <w:t xml:space="preserve"> 2.</w:t>
            </w:r>
            <w:r>
              <w:rPr>
                <w:rFonts w:hint="eastAsia" w:ascii="仿宋_GB2312" w:hAnsi="宋体" w:eastAsia="仿宋_GB2312"/>
                <w:color w:val="auto"/>
                <w:kern w:val="0"/>
                <w:highlight w:val="none"/>
                <w:u w:val="single"/>
              </w:rPr>
              <w:t xml:space="preserve"> 全年组织市委委员、支部班子成员、骨干党员外出学习培训</w:t>
            </w:r>
            <w:r>
              <w:rPr>
                <w:rFonts w:hint="eastAsia" w:ascii="仿宋_GB2312" w:hAnsi="宋体" w:eastAsia="仿宋_GB2312"/>
                <w:color w:val="auto"/>
                <w:kern w:val="0"/>
                <w:highlight w:val="none"/>
                <w:u w:val="single"/>
                <w:lang w:val="en-US" w:eastAsia="zh-CN"/>
              </w:rPr>
              <w:t>2次</w:t>
            </w:r>
            <w:r>
              <w:rPr>
                <w:rFonts w:hint="eastAsia" w:ascii="仿宋_GB2312" w:hAnsi="宋体" w:eastAsia="仿宋_GB2312"/>
                <w:color w:val="auto"/>
                <w:kern w:val="0"/>
                <w:highlight w:val="none"/>
                <w:u w:val="single"/>
              </w:rPr>
              <w:t xml:space="preserve"> </w:t>
            </w:r>
            <w:r>
              <w:rPr>
                <w:rFonts w:hint="eastAsia" w:ascii="仿宋_GB2312" w:hAnsi="宋体" w:eastAsia="仿宋_GB2312"/>
                <w:color w:val="auto"/>
                <w:kern w:val="0"/>
                <w:highlight w:val="none"/>
              </w:rPr>
              <w:t>；</w:t>
            </w:r>
          </w:p>
          <w:p w14:paraId="07EC37B0">
            <w:pPr>
              <w:widowControl/>
              <w:snapToGrid w:val="0"/>
              <w:jc w:val="left"/>
              <w:rPr>
                <w:rFonts w:hint="eastAsia" w:ascii="仿宋_GB2312" w:hAnsi="宋体" w:eastAsia="仿宋_GB2312"/>
                <w:color w:val="auto"/>
                <w:kern w:val="0"/>
                <w:highlight w:val="none"/>
                <w:lang w:eastAsia="zh-CN"/>
              </w:rPr>
            </w:pPr>
            <w:r>
              <w:rPr>
                <w:rFonts w:hint="eastAsia" w:ascii="仿宋_GB2312" w:hAnsi="宋体" w:eastAsia="仿宋_GB2312"/>
                <w:color w:val="auto"/>
                <w:kern w:val="0"/>
                <w:highlight w:val="none"/>
              </w:rPr>
              <w:t xml:space="preserve"> 3.</w:t>
            </w:r>
            <w:r>
              <w:rPr>
                <w:rFonts w:hint="eastAsia" w:ascii="仿宋_GB2312" w:hAnsi="宋体" w:eastAsia="仿宋_GB2312"/>
                <w:color w:val="auto"/>
                <w:kern w:val="0"/>
                <w:highlight w:val="none"/>
                <w:u w:val="single"/>
              </w:rPr>
              <w:t xml:space="preserve"> 开展送医送药活动，捐资助学活动、敬老活动，慰问社区困难群众，开展微心愿、送知识到特殊教育学校等</w:t>
            </w:r>
            <w:r>
              <w:rPr>
                <w:rFonts w:hint="eastAsia" w:ascii="仿宋_GB2312" w:hAnsi="宋体" w:eastAsia="仿宋_GB2312"/>
                <w:color w:val="auto"/>
                <w:kern w:val="0"/>
                <w:highlight w:val="none"/>
                <w:u w:val="single"/>
                <w:lang w:val="en-US" w:eastAsia="zh-CN"/>
              </w:rPr>
              <w:t>社会服务活动8次</w:t>
            </w:r>
            <w:r>
              <w:rPr>
                <w:rFonts w:hint="eastAsia" w:ascii="仿宋_GB2312" w:hAnsi="宋体" w:eastAsia="仿宋_GB2312"/>
                <w:color w:val="auto"/>
                <w:kern w:val="0"/>
                <w:highlight w:val="none"/>
                <w:u w:val="single"/>
              </w:rPr>
              <w:t xml:space="preserve"> </w:t>
            </w:r>
            <w:r>
              <w:rPr>
                <w:rFonts w:hint="eastAsia" w:ascii="仿宋_GB2312" w:hAnsi="宋体" w:eastAsia="仿宋_GB2312"/>
                <w:color w:val="auto"/>
                <w:kern w:val="0"/>
                <w:highlight w:val="none"/>
                <w:u w:val="single"/>
                <w:lang w:eastAsia="zh-CN"/>
              </w:rPr>
              <w:t>。</w:t>
            </w:r>
          </w:p>
          <w:p w14:paraId="0E871717">
            <w:pPr>
              <w:widowControl/>
              <w:snapToGrid w:val="0"/>
              <w:rPr>
                <w:rFonts w:ascii="仿宋_GB2312" w:hAnsi="宋体" w:eastAsia="仿宋_GB2312"/>
                <w:color w:val="auto"/>
                <w:kern w:val="0"/>
                <w:highlight w:val="none"/>
              </w:rPr>
            </w:pPr>
            <w:r>
              <w:rPr>
                <w:rFonts w:hint="eastAsia" w:ascii="仿宋_GB2312" w:hAnsi="宋体" w:eastAsia="仿宋_GB2312"/>
                <w:color w:val="auto"/>
                <w:kern w:val="0"/>
                <w:highlight w:val="none"/>
              </w:rPr>
              <w:t xml:space="preserve">  </w:t>
            </w:r>
          </w:p>
        </w:tc>
      </w:tr>
      <w:tr w14:paraId="0739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tcMar>
              <w:left w:w="57" w:type="dxa"/>
              <w:right w:w="57" w:type="dxa"/>
            </w:tcMar>
            <w:vAlign w:val="center"/>
          </w:tcPr>
          <w:p w14:paraId="3DF902E0">
            <w:pPr>
              <w:widowControl/>
              <w:snapToGrid w:val="0"/>
              <w:jc w:val="center"/>
              <w:rPr>
                <w:rFonts w:ascii="仿宋_GB2312" w:hAnsi="宋体" w:eastAsia="仿宋_GB2312" w:cs="仿宋_GB2312"/>
                <w:b/>
                <w:bCs/>
                <w:color w:val="auto"/>
                <w:kern w:val="0"/>
                <w:highlight w:val="none"/>
              </w:rPr>
            </w:pPr>
            <w:r>
              <w:rPr>
                <w:rFonts w:hint="eastAsia" w:ascii="仿宋_GB2312" w:hAnsi="宋体" w:eastAsia="仿宋_GB2312" w:cs="仿宋_GB2312"/>
                <w:b/>
                <w:bCs/>
                <w:color w:val="auto"/>
                <w:kern w:val="0"/>
                <w:highlight w:val="none"/>
              </w:rPr>
              <w:t>长期目标：</w:t>
            </w:r>
          </w:p>
          <w:p w14:paraId="4C17B2CC">
            <w:pPr>
              <w:widowControl/>
              <w:snapToGrid w:val="0"/>
              <w:jc w:val="center"/>
              <w:rPr>
                <w:rFonts w:ascii="仿宋_GB2312" w:hAnsi="宋体" w:eastAsia="仿宋_GB2312"/>
                <w:b/>
                <w:bCs/>
                <w:color w:val="auto"/>
                <w:kern w:val="0"/>
                <w:highlight w:val="none"/>
              </w:rPr>
            </w:pPr>
            <w:r>
              <w:rPr>
                <w:rFonts w:ascii="仿宋_GB2312" w:hAnsi="宋体" w:eastAsia="仿宋_GB2312" w:cs="仿宋_GB2312"/>
                <w:color w:val="auto"/>
                <w:kern w:val="0"/>
                <w:highlight w:val="none"/>
              </w:rPr>
              <w:t>（</w:t>
            </w:r>
            <w:r>
              <w:rPr>
                <w:rFonts w:hint="eastAsia" w:ascii="仿宋_GB2312" w:hAnsi="宋体" w:eastAsia="仿宋_GB2312" w:cs="仿宋_GB2312"/>
                <w:color w:val="auto"/>
                <w:kern w:val="0"/>
                <w:highlight w:val="none"/>
                <w:lang w:eastAsia="zh-CN"/>
              </w:rPr>
              <w:t>截至</w:t>
            </w:r>
            <w:bookmarkStart w:id="0" w:name="_GoBack"/>
            <w:bookmarkEnd w:id="0"/>
            <w:r>
              <w:rPr>
                <w:rFonts w:hint="eastAsia" w:ascii="仿宋_GB2312" w:hAnsi="宋体" w:eastAsia="仿宋_GB2312" w:cs="仿宋_GB2312"/>
                <w:color w:val="auto"/>
                <w:kern w:val="0"/>
                <w:highlight w:val="none"/>
                <w:lang w:val="en-US" w:eastAsia="zh-CN"/>
              </w:rPr>
              <w:t>2024</w:t>
            </w:r>
            <w:r>
              <w:rPr>
                <w:rFonts w:hint="eastAsia" w:ascii="仿宋_GB2312" w:hAnsi="宋体" w:eastAsia="仿宋_GB2312" w:cs="仿宋_GB2312"/>
                <w:color w:val="auto"/>
                <w:kern w:val="0"/>
                <w:highlight w:val="none"/>
              </w:rPr>
              <w:t>年）</w:t>
            </w:r>
          </w:p>
        </w:tc>
        <w:tc>
          <w:tcPr>
            <w:tcW w:w="7605" w:type="dxa"/>
            <w:gridSpan w:val="15"/>
            <w:tcMar>
              <w:left w:w="57" w:type="dxa"/>
              <w:right w:w="57" w:type="dxa"/>
            </w:tcMar>
            <w:vAlign w:val="center"/>
          </w:tcPr>
          <w:p w14:paraId="236D027A">
            <w:pPr>
              <w:widowControl/>
              <w:snapToGrid w:val="0"/>
              <w:jc w:val="left"/>
              <w:rPr>
                <w:rFonts w:hint="default" w:ascii="仿宋_GB2312" w:hAnsi="宋体" w:eastAsia="仿宋_GB2312"/>
                <w:color w:val="auto"/>
                <w:kern w:val="0"/>
                <w:highlight w:val="none"/>
                <w:lang w:val="en-US" w:eastAsia="zh-CN"/>
              </w:rPr>
            </w:pPr>
            <w:r>
              <w:rPr>
                <w:rFonts w:hint="eastAsia" w:ascii="仿宋_GB2312" w:hAnsi="宋体" w:eastAsia="仿宋_GB2312" w:cs="Times New Roman"/>
                <w:kern w:val="0"/>
              </w:rPr>
              <w:t>农工党鄂州市委会认真深入学习贯彻落实中共</w:t>
            </w:r>
            <w:r>
              <w:rPr>
                <w:rFonts w:hint="eastAsia" w:ascii="仿宋_GB2312" w:hAnsi="宋体" w:eastAsia="仿宋_GB2312" w:cs="Times New Roman"/>
                <w:kern w:val="0"/>
                <w:lang w:val="en-US" w:eastAsia="zh-CN"/>
              </w:rPr>
              <w:t>二十</w:t>
            </w:r>
            <w:r>
              <w:rPr>
                <w:rFonts w:hint="eastAsia" w:ascii="仿宋_GB2312" w:hAnsi="宋体" w:eastAsia="仿宋_GB2312" w:cs="Times New Roman"/>
                <w:kern w:val="0"/>
              </w:rPr>
              <w:t>大精神</w:t>
            </w:r>
            <w:r>
              <w:rPr>
                <w:rFonts w:hint="eastAsia" w:ascii="仿宋_GB2312" w:hAnsi="宋体" w:eastAsia="仿宋_GB2312" w:cs="Times New Roman"/>
                <w:kern w:val="0"/>
                <w:lang w:eastAsia="zh-CN"/>
              </w:rPr>
              <w:t>、</w:t>
            </w:r>
            <w:r>
              <w:rPr>
                <w:rFonts w:hint="eastAsia" w:ascii="仿宋_GB2312" w:hAnsi="宋体" w:eastAsia="仿宋_GB2312" w:cs="Times New Roman"/>
                <w:kern w:val="0"/>
                <w:lang w:val="en-US" w:eastAsia="zh-CN"/>
              </w:rPr>
              <w:t>农工党十七大精神，</w:t>
            </w:r>
            <w:r>
              <w:rPr>
                <w:rFonts w:hint="eastAsia" w:ascii="仿宋_GB2312" w:hAnsi="宋体" w:eastAsia="仿宋_GB2312" w:cs="Times New Roman"/>
                <w:kern w:val="0"/>
              </w:rPr>
              <w:t>深入践行“四新”“三好”要求，以建设政治坚定、组织坚实、履职有力、作风优良、制度健全的高素质中国特色社会主义参政党为目标，以组织建设为基础，全面加强自身建设，切实履行参政党职能，团结带领全市农工党员，不断加强自身建设，主动参与全市经济和社会发展事业，切实履行参政党职能，</w:t>
            </w:r>
            <w:r>
              <w:rPr>
                <w:rFonts w:hint="eastAsia" w:ascii="仿宋_GB2312" w:hAnsi="宋体" w:eastAsia="仿宋_GB2312" w:cs="Times New Roman"/>
                <w:kern w:val="0"/>
                <w:lang w:val="en-US" w:eastAsia="zh-CN"/>
              </w:rPr>
              <w:t>为加快建设武汉都市圈协同发展示范区凝心聚力。</w:t>
            </w:r>
          </w:p>
        </w:tc>
      </w:tr>
      <w:tr w14:paraId="281B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restart"/>
            <w:tcMar>
              <w:left w:w="57" w:type="dxa"/>
              <w:right w:w="57" w:type="dxa"/>
            </w:tcMar>
            <w:vAlign w:val="center"/>
          </w:tcPr>
          <w:p w14:paraId="050365F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长期绩</w:t>
            </w:r>
          </w:p>
          <w:p w14:paraId="44BC78C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效指标</w:t>
            </w:r>
          </w:p>
        </w:tc>
        <w:tc>
          <w:tcPr>
            <w:tcW w:w="823" w:type="dxa"/>
            <w:tcMar>
              <w:left w:w="57" w:type="dxa"/>
              <w:right w:w="57" w:type="dxa"/>
            </w:tcMar>
            <w:vAlign w:val="center"/>
          </w:tcPr>
          <w:p w14:paraId="7E3B27E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2DD2596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527" w:type="dxa"/>
            <w:gridSpan w:val="3"/>
            <w:tcMar>
              <w:left w:w="57" w:type="dxa"/>
              <w:right w:w="57" w:type="dxa"/>
            </w:tcMar>
            <w:vAlign w:val="center"/>
          </w:tcPr>
          <w:p w14:paraId="7D233F8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683" w:type="dxa"/>
            <w:gridSpan w:val="2"/>
            <w:tcMar>
              <w:left w:w="57" w:type="dxa"/>
              <w:right w:w="57" w:type="dxa"/>
            </w:tcMar>
            <w:vAlign w:val="center"/>
          </w:tcPr>
          <w:p w14:paraId="6878970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1272" w:type="dxa"/>
            <w:gridSpan w:val="4"/>
            <w:tcMar>
              <w:left w:w="57" w:type="dxa"/>
              <w:right w:w="57" w:type="dxa"/>
            </w:tcMar>
            <w:vAlign w:val="center"/>
          </w:tcPr>
          <w:p w14:paraId="5D3EFA5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w:t>
            </w:r>
          </w:p>
        </w:tc>
        <w:tc>
          <w:tcPr>
            <w:tcW w:w="1068" w:type="dxa"/>
            <w:gridSpan w:val="3"/>
            <w:tcMar>
              <w:left w:w="57" w:type="dxa"/>
              <w:right w:w="57" w:type="dxa"/>
            </w:tcMar>
            <w:vAlign w:val="center"/>
          </w:tcPr>
          <w:p w14:paraId="1B71C9F2">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1232" w:type="dxa"/>
            <w:gridSpan w:val="2"/>
            <w:tcMar>
              <w:left w:w="57" w:type="dxa"/>
              <w:right w:w="57" w:type="dxa"/>
            </w:tcMar>
            <w:vAlign w:val="center"/>
          </w:tcPr>
          <w:p w14:paraId="68D9055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3C19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CDC6129">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212D4D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03914A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527" w:type="dxa"/>
            <w:gridSpan w:val="3"/>
            <w:tcMar>
              <w:left w:w="57" w:type="dxa"/>
              <w:right w:w="57" w:type="dxa"/>
            </w:tcMar>
            <w:vAlign w:val="center"/>
          </w:tcPr>
          <w:p w14:paraId="05FCE383">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683" w:type="dxa"/>
            <w:gridSpan w:val="2"/>
            <w:tcMar>
              <w:left w:w="57" w:type="dxa"/>
              <w:right w:w="57" w:type="dxa"/>
            </w:tcMar>
            <w:vAlign w:val="center"/>
          </w:tcPr>
          <w:p w14:paraId="5E8DE21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1272" w:type="dxa"/>
            <w:gridSpan w:val="4"/>
            <w:tcMar>
              <w:left w:w="57" w:type="dxa"/>
              <w:right w:w="57" w:type="dxa"/>
            </w:tcMar>
            <w:vAlign w:val="center"/>
          </w:tcPr>
          <w:p w14:paraId="67F26A4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48F8CE9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6B1102C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5BCC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BE4DBF1">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0B6D6DD">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07658AF2">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683" w:type="dxa"/>
            <w:gridSpan w:val="2"/>
            <w:tcMar>
              <w:left w:w="57" w:type="dxa"/>
              <w:right w:w="57" w:type="dxa"/>
            </w:tcMar>
            <w:vAlign w:val="center"/>
          </w:tcPr>
          <w:p w14:paraId="28DD643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1272" w:type="dxa"/>
            <w:gridSpan w:val="4"/>
            <w:tcMar>
              <w:left w:w="57" w:type="dxa"/>
              <w:right w:w="57" w:type="dxa"/>
            </w:tcMar>
            <w:vAlign w:val="center"/>
          </w:tcPr>
          <w:p w14:paraId="092016F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07BC351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2D9817F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EE1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9384C60">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660C24D">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5503A3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683" w:type="dxa"/>
            <w:gridSpan w:val="2"/>
            <w:tcMar>
              <w:left w:w="57" w:type="dxa"/>
              <w:right w:w="57" w:type="dxa"/>
            </w:tcMar>
            <w:vAlign w:val="center"/>
          </w:tcPr>
          <w:p w14:paraId="2A66A39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1272" w:type="dxa"/>
            <w:gridSpan w:val="4"/>
            <w:tcMar>
              <w:left w:w="57" w:type="dxa"/>
              <w:right w:w="57" w:type="dxa"/>
            </w:tcMar>
            <w:vAlign w:val="center"/>
          </w:tcPr>
          <w:p w14:paraId="1FE97D5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22AB174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613C2ED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98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2122F11">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8887100">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1A30FA3">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0F930DD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“三公”经费变动率</w:t>
            </w:r>
          </w:p>
        </w:tc>
        <w:tc>
          <w:tcPr>
            <w:tcW w:w="1272" w:type="dxa"/>
            <w:gridSpan w:val="4"/>
            <w:tcMar>
              <w:left w:w="57" w:type="dxa"/>
              <w:right w:w="57" w:type="dxa"/>
            </w:tcMar>
            <w:vAlign w:val="center"/>
          </w:tcPr>
          <w:p w14:paraId="51CDCFE3">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0%</w:t>
            </w:r>
          </w:p>
        </w:tc>
        <w:tc>
          <w:tcPr>
            <w:tcW w:w="1068" w:type="dxa"/>
            <w:gridSpan w:val="3"/>
            <w:tcMar>
              <w:left w:w="57" w:type="dxa"/>
              <w:right w:w="57" w:type="dxa"/>
            </w:tcMar>
            <w:vAlign w:val="center"/>
          </w:tcPr>
          <w:p w14:paraId="4064CF4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4B419FE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6CF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1FB2EE9">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25AD6B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B405D3E">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1FBAB08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w:t>
            </w:r>
          </w:p>
        </w:tc>
        <w:tc>
          <w:tcPr>
            <w:tcW w:w="1272" w:type="dxa"/>
            <w:gridSpan w:val="4"/>
            <w:tcMar>
              <w:left w:w="57" w:type="dxa"/>
              <w:right w:w="57" w:type="dxa"/>
            </w:tcMar>
            <w:vAlign w:val="center"/>
          </w:tcPr>
          <w:p w14:paraId="372668FE">
            <w:pPr>
              <w:widowControl/>
              <w:snapToGrid w:val="0"/>
              <w:jc w:val="center"/>
              <w:rPr>
                <w:rFonts w:ascii="仿宋_GB2312" w:hAnsi="宋体" w:eastAsia="仿宋_GB2312"/>
                <w:color w:val="auto"/>
                <w:kern w:val="0"/>
                <w:highlight w:val="none"/>
              </w:rPr>
            </w:pPr>
          </w:p>
        </w:tc>
        <w:tc>
          <w:tcPr>
            <w:tcW w:w="1068" w:type="dxa"/>
            <w:gridSpan w:val="3"/>
            <w:tcMar>
              <w:left w:w="57" w:type="dxa"/>
              <w:right w:w="57" w:type="dxa"/>
            </w:tcMar>
            <w:vAlign w:val="center"/>
          </w:tcPr>
          <w:p w14:paraId="2C17ADDC">
            <w:pPr>
              <w:widowControl/>
              <w:snapToGrid w:val="0"/>
              <w:jc w:val="center"/>
              <w:rPr>
                <w:rFonts w:ascii="仿宋_GB2312" w:hAnsi="宋体" w:eastAsia="仿宋_GB2312"/>
                <w:color w:val="auto"/>
                <w:kern w:val="0"/>
                <w:highlight w:val="none"/>
              </w:rPr>
            </w:pPr>
          </w:p>
        </w:tc>
        <w:tc>
          <w:tcPr>
            <w:tcW w:w="1232" w:type="dxa"/>
            <w:gridSpan w:val="2"/>
            <w:tcMar>
              <w:left w:w="57" w:type="dxa"/>
              <w:right w:w="57" w:type="dxa"/>
            </w:tcMar>
            <w:vAlign w:val="center"/>
          </w:tcPr>
          <w:p w14:paraId="7CE248C6">
            <w:pPr>
              <w:widowControl/>
              <w:snapToGrid w:val="0"/>
              <w:jc w:val="center"/>
              <w:rPr>
                <w:rFonts w:ascii="仿宋_GB2312" w:hAnsi="宋体" w:eastAsia="仿宋_GB2312" w:cs="仿宋_GB2312"/>
                <w:color w:val="auto"/>
                <w:kern w:val="0"/>
                <w:highlight w:val="none"/>
              </w:rPr>
            </w:pPr>
          </w:p>
        </w:tc>
      </w:tr>
      <w:tr w14:paraId="7142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1D5DACD">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44CF420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1057F8A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527" w:type="dxa"/>
            <w:gridSpan w:val="3"/>
            <w:vMerge w:val="restart"/>
            <w:tcMar>
              <w:left w:w="57" w:type="dxa"/>
              <w:right w:w="57" w:type="dxa"/>
            </w:tcMar>
            <w:vAlign w:val="center"/>
          </w:tcPr>
          <w:p w14:paraId="5AB502C2">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683" w:type="dxa"/>
            <w:gridSpan w:val="2"/>
            <w:tcMar>
              <w:left w:w="57" w:type="dxa"/>
              <w:right w:w="57" w:type="dxa"/>
            </w:tcMar>
            <w:vAlign w:val="center"/>
          </w:tcPr>
          <w:p w14:paraId="538B7F0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1272" w:type="dxa"/>
            <w:gridSpan w:val="4"/>
            <w:tcMar>
              <w:left w:w="57" w:type="dxa"/>
              <w:right w:w="57" w:type="dxa"/>
            </w:tcMar>
            <w:vAlign w:val="center"/>
          </w:tcPr>
          <w:p w14:paraId="525B792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相符</w:t>
            </w:r>
          </w:p>
        </w:tc>
        <w:tc>
          <w:tcPr>
            <w:tcW w:w="1068" w:type="dxa"/>
            <w:gridSpan w:val="3"/>
            <w:tcMar>
              <w:left w:w="57" w:type="dxa"/>
              <w:right w:w="57" w:type="dxa"/>
            </w:tcMar>
            <w:vAlign w:val="center"/>
          </w:tcPr>
          <w:p w14:paraId="5105C89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14B5180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EFE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A52D92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2AF4C1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20F611C">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14F84F2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1272" w:type="dxa"/>
            <w:gridSpan w:val="4"/>
            <w:tcMar>
              <w:left w:w="57" w:type="dxa"/>
              <w:right w:w="57" w:type="dxa"/>
            </w:tcMar>
            <w:vAlign w:val="center"/>
          </w:tcPr>
          <w:p w14:paraId="1970A85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eastAsia="zh-CN"/>
              </w:rPr>
              <w:t>健全</w:t>
            </w:r>
          </w:p>
        </w:tc>
        <w:tc>
          <w:tcPr>
            <w:tcW w:w="1068" w:type="dxa"/>
            <w:gridSpan w:val="3"/>
            <w:tcMar>
              <w:left w:w="57" w:type="dxa"/>
              <w:right w:w="57" w:type="dxa"/>
            </w:tcMar>
            <w:vAlign w:val="center"/>
          </w:tcPr>
          <w:p w14:paraId="558FD57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70A620B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40F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C375E95">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41594919">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74FD60E7">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683" w:type="dxa"/>
            <w:gridSpan w:val="2"/>
            <w:tcMar>
              <w:left w:w="57" w:type="dxa"/>
              <w:right w:w="57" w:type="dxa"/>
            </w:tcMar>
            <w:vAlign w:val="center"/>
          </w:tcPr>
          <w:p w14:paraId="308B726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1272" w:type="dxa"/>
            <w:gridSpan w:val="4"/>
            <w:tcMar>
              <w:left w:w="57" w:type="dxa"/>
              <w:right w:w="57" w:type="dxa"/>
            </w:tcMar>
            <w:vAlign w:val="center"/>
          </w:tcPr>
          <w:p w14:paraId="46205F2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eastAsia="zh-CN"/>
              </w:rPr>
              <w:t>科学</w:t>
            </w:r>
          </w:p>
        </w:tc>
        <w:tc>
          <w:tcPr>
            <w:tcW w:w="1068" w:type="dxa"/>
            <w:gridSpan w:val="3"/>
            <w:tcMar>
              <w:left w:w="57" w:type="dxa"/>
              <w:right w:w="57" w:type="dxa"/>
            </w:tcMar>
            <w:vAlign w:val="center"/>
          </w:tcPr>
          <w:p w14:paraId="494838C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20886E4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B60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618C2D1">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46B372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D638A9B">
            <w:pPr>
              <w:widowControl/>
              <w:snapToGrid w:val="0"/>
              <w:jc w:val="center"/>
              <w:rPr>
                <w:rFonts w:ascii="仿宋_GB2312" w:hAnsi="宋体" w:eastAsia="仿宋_GB2312"/>
                <w:color w:val="auto"/>
                <w:kern w:val="0"/>
                <w:highlight w:val="none"/>
                <w:u w:val="single"/>
              </w:rPr>
            </w:pPr>
          </w:p>
        </w:tc>
        <w:tc>
          <w:tcPr>
            <w:tcW w:w="1683" w:type="dxa"/>
            <w:gridSpan w:val="2"/>
            <w:tcMar>
              <w:left w:w="57" w:type="dxa"/>
              <w:right w:w="57" w:type="dxa"/>
            </w:tcMar>
            <w:vAlign w:val="center"/>
          </w:tcPr>
          <w:p w14:paraId="75CF133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1272" w:type="dxa"/>
            <w:gridSpan w:val="4"/>
            <w:tcMar>
              <w:left w:w="57" w:type="dxa"/>
              <w:right w:w="57" w:type="dxa"/>
            </w:tcMar>
            <w:vAlign w:val="center"/>
          </w:tcPr>
          <w:p w14:paraId="4FBD014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eastAsia="zh-CN"/>
              </w:rPr>
              <w:t>合理</w:t>
            </w:r>
          </w:p>
        </w:tc>
        <w:tc>
          <w:tcPr>
            <w:tcW w:w="1068" w:type="dxa"/>
            <w:gridSpan w:val="3"/>
            <w:tcMar>
              <w:left w:w="57" w:type="dxa"/>
              <w:right w:w="57" w:type="dxa"/>
            </w:tcMar>
            <w:vAlign w:val="center"/>
          </w:tcPr>
          <w:p w14:paraId="6646F9C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0980A93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7A2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20D3B63">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5D2E9A1C">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05648CB">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294581D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1272" w:type="dxa"/>
            <w:gridSpan w:val="4"/>
            <w:tcMar>
              <w:left w:w="57" w:type="dxa"/>
              <w:right w:w="57" w:type="dxa"/>
            </w:tcMar>
            <w:vAlign w:val="center"/>
          </w:tcPr>
          <w:p w14:paraId="2591416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eastAsia="zh-CN"/>
              </w:rPr>
              <w:t>规范</w:t>
            </w:r>
          </w:p>
        </w:tc>
        <w:tc>
          <w:tcPr>
            <w:tcW w:w="1068" w:type="dxa"/>
            <w:gridSpan w:val="3"/>
            <w:tcMar>
              <w:left w:w="57" w:type="dxa"/>
              <w:right w:w="57" w:type="dxa"/>
            </w:tcMar>
            <w:vAlign w:val="center"/>
          </w:tcPr>
          <w:p w14:paraId="58DF9B3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738F8E2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498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DEBC13F">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213C74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84E09D9">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679B7257">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1272" w:type="dxa"/>
            <w:gridSpan w:val="4"/>
            <w:tcMar>
              <w:left w:w="57" w:type="dxa"/>
              <w:right w:w="57" w:type="dxa"/>
            </w:tcMar>
            <w:vAlign w:val="center"/>
          </w:tcPr>
          <w:p w14:paraId="54D476C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≤20%</w:t>
            </w:r>
          </w:p>
        </w:tc>
        <w:tc>
          <w:tcPr>
            <w:tcW w:w="1068" w:type="dxa"/>
            <w:gridSpan w:val="3"/>
            <w:tcMar>
              <w:left w:w="57" w:type="dxa"/>
              <w:right w:w="57" w:type="dxa"/>
            </w:tcMar>
            <w:vAlign w:val="center"/>
          </w:tcPr>
          <w:p w14:paraId="649CDB0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467EE05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1FA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416C633">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350F657">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5C75365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683" w:type="dxa"/>
            <w:gridSpan w:val="2"/>
            <w:tcMar>
              <w:left w:w="57" w:type="dxa"/>
              <w:right w:w="57" w:type="dxa"/>
            </w:tcMar>
            <w:vAlign w:val="center"/>
          </w:tcPr>
          <w:p w14:paraId="2D24463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1272" w:type="dxa"/>
            <w:gridSpan w:val="4"/>
            <w:tcMar>
              <w:left w:w="57" w:type="dxa"/>
              <w:right w:w="57" w:type="dxa"/>
            </w:tcMar>
            <w:vAlign w:val="center"/>
          </w:tcPr>
          <w:p w14:paraId="259FC6A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4836367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0BE0315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C37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2A8F5E2">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5E5525AE">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7C78BB8">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61EDC3F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1272" w:type="dxa"/>
            <w:gridSpan w:val="4"/>
            <w:tcMar>
              <w:left w:w="57" w:type="dxa"/>
              <w:right w:w="57" w:type="dxa"/>
            </w:tcMar>
            <w:vAlign w:val="center"/>
          </w:tcPr>
          <w:p w14:paraId="2D5AA3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≤20%</w:t>
            </w:r>
          </w:p>
        </w:tc>
        <w:tc>
          <w:tcPr>
            <w:tcW w:w="1068" w:type="dxa"/>
            <w:gridSpan w:val="3"/>
            <w:tcMar>
              <w:left w:w="57" w:type="dxa"/>
              <w:right w:w="57" w:type="dxa"/>
            </w:tcMar>
            <w:vAlign w:val="center"/>
          </w:tcPr>
          <w:p w14:paraId="29592CD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0F17D40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B85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21907A1">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588C7F2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45EDDE7">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6B3318E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1272" w:type="dxa"/>
            <w:gridSpan w:val="4"/>
            <w:tcMar>
              <w:left w:w="57" w:type="dxa"/>
              <w:right w:w="57" w:type="dxa"/>
            </w:tcMar>
            <w:vAlign w:val="center"/>
          </w:tcPr>
          <w:p w14:paraId="682742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06A6DED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5451D56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C51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B03701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4FA276E">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5AD85DA">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292C5EB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非税收入预算完成率</w:t>
            </w:r>
          </w:p>
        </w:tc>
        <w:tc>
          <w:tcPr>
            <w:tcW w:w="1272" w:type="dxa"/>
            <w:gridSpan w:val="4"/>
            <w:tcMar>
              <w:left w:w="57" w:type="dxa"/>
              <w:right w:w="57" w:type="dxa"/>
            </w:tcMar>
            <w:vAlign w:val="center"/>
          </w:tcPr>
          <w:p w14:paraId="48FA07B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w:t>
            </w:r>
          </w:p>
        </w:tc>
        <w:tc>
          <w:tcPr>
            <w:tcW w:w="1068" w:type="dxa"/>
            <w:gridSpan w:val="3"/>
            <w:tcMar>
              <w:left w:w="57" w:type="dxa"/>
              <w:right w:w="57" w:type="dxa"/>
            </w:tcMar>
            <w:vAlign w:val="center"/>
          </w:tcPr>
          <w:p w14:paraId="5BC012BE">
            <w:pPr>
              <w:widowControl/>
              <w:snapToGrid w:val="0"/>
              <w:jc w:val="center"/>
              <w:rPr>
                <w:rFonts w:ascii="仿宋_GB2312" w:hAnsi="宋体" w:eastAsia="仿宋_GB2312"/>
                <w:color w:val="auto"/>
                <w:kern w:val="0"/>
                <w:highlight w:val="none"/>
              </w:rPr>
            </w:pPr>
          </w:p>
        </w:tc>
        <w:tc>
          <w:tcPr>
            <w:tcW w:w="1232" w:type="dxa"/>
            <w:gridSpan w:val="2"/>
            <w:tcMar>
              <w:left w:w="57" w:type="dxa"/>
              <w:right w:w="57" w:type="dxa"/>
            </w:tcMar>
            <w:vAlign w:val="center"/>
          </w:tcPr>
          <w:p w14:paraId="03421F20">
            <w:pPr>
              <w:widowControl/>
              <w:snapToGrid w:val="0"/>
              <w:jc w:val="center"/>
              <w:rPr>
                <w:rFonts w:ascii="仿宋_GB2312" w:hAnsi="宋体" w:eastAsia="仿宋_GB2312" w:cs="仿宋_GB2312"/>
                <w:color w:val="auto"/>
                <w:kern w:val="0"/>
                <w:highlight w:val="none"/>
              </w:rPr>
            </w:pPr>
          </w:p>
        </w:tc>
      </w:tr>
      <w:tr w14:paraId="6774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B9EE5F7">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5991D7A">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416D2B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683" w:type="dxa"/>
            <w:gridSpan w:val="2"/>
            <w:tcMar>
              <w:left w:w="57" w:type="dxa"/>
              <w:right w:w="57" w:type="dxa"/>
            </w:tcMar>
            <w:vAlign w:val="center"/>
          </w:tcPr>
          <w:p w14:paraId="66599BC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1272" w:type="dxa"/>
            <w:gridSpan w:val="4"/>
            <w:tcMar>
              <w:left w:w="57" w:type="dxa"/>
              <w:right w:w="57" w:type="dxa"/>
            </w:tcMar>
            <w:vAlign w:val="center"/>
          </w:tcPr>
          <w:p w14:paraId="3859401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w:t>
            </w:r>
          </w:p>
        </w:tc>
        <w:tc>
          <w:tcPr>
            <w:tcW w:w="1068" w:type="dxa"/>
            <w:gridSpan w:val="3"/>
            <w:tcMar>
              <w:left w:w="57" w:type="dxa"/>
              <w:right w:w="57" w:type="dxa"/>
            </w:tcMar>
            <w:vAlign w:val="center"/>
          </w:tcPr>
          <w:p w14:paraId="2E77852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5AF44B06">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7C53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FD6A8FB">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89A7FAE">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7A4206B">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4D5460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1272" w:type="dxa"/>
            <w:gridSpan w:val="4"/>
            <w:tcMar>
              <w:left w:w="57" w:type="dxa"/>
              <w:right w:w="57" w:type="dxa"/>
            </w:tcMar>
            <w:vAlign w:val="center"/>
          </w:tcPr>
          <w:p w14:paraId="3974542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8" w:type="dxa"/>
            <w:gridSpan w:val="3"/>
            <w:tcMar>
              <w:left w:w="57" w:type="dxa"/>
              <w:right w:w="57" w:type="dxa"/>
            </w:tcMar>
            <w:vAlign w:val="center"/>
          </w:tcPr>
          <w:p w14:paraId="4067392A">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7B3B64B1">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66E5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D26BED2">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71D6B4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91A48B6">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0880EA8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1272" w:type="dxa"/>
            <w:gridSpan w:val="4"/>
            <w:tcMar>
              <w:left w:w="57" w:type="dxa"/>
              <w:right w:w="57" w:type="dxa"/>
            </w:tcMar>
            <w:vAlign w:val="center"/>
          </w:tcPr>
          <w:p w14:paraId="6CD5295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7024A34A">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1E791CC2">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4F10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B004868">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FB5960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1C25889">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0991FE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1272" w:type="dxa"/>
            <w:gridSpan w:val="4"/>
            <w:tcMar>
              <w:left w:w="57" w:type="dxa"/>
              <w:right w:w="57" w:type="dxa"/>
            </w:tcMar>
            <w:vAlign w:val="center"/>
          </w:tcPr>
          <w:p w14:paraId="4152CA9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21BE4FD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3FA4C12E">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6579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C204D3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5503133">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34720FB">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1A9C719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1272" w:type="dxa"/>
            <w:gridSpan w:val="4"/>
            <w:tcMar>
              <w:left w:w="57" w:type="dxa"/>
              <w:right w:w="57" w:type="dxa"/>
            </w:tcMar>
            <w:vAlign w:val="center"/>
          </w:tcPr>
          <w:p w14:paraId="4502320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068" w:type="dxa"/>
            <w:gridSpan w:val="3"/>
            <w:tcMar>
              <w:left w:w="57" w:type="dxa"/>
              <w:right w:w="57" w:type="dxa"/>
            </w:tcMar>
            <w:vAlign w:val="center"/>
          </w:tcPr>
          <w:p w14:paraId="1D348008">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1B871CF6">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4EF9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0D78550">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87E22EE">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623ACD3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683" w:type="dxa"/>
            <w:gridSpan w:val="2"/>
            <w:tcMar>
              <w:left w:w="57" w:type="dxa"/>
              <w:right w:w="57" w:type="dxa"/>
            </w:tcMar>
            <w:vAlign w:val="center"/>
          </w:tcPr>
          <w:p w14:paraId="07D2514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1272" w:type="dxa"/>
            <w:gridSpan w:val="4"/>
            <w:tcMar>
              <w:left w:w="57" w:type="dxa"/>
              <w:right w:w="57" w:type="dxa"/>
            </w:tcMar>
            <w:vAlign w:val="center"/>
          </w:tcPr>
          <w:p w14:paraId="1799200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健全</w:t>
            </w:r>
          </w:p>
        </w:tc>
        <w:tc>
          <w:tcPr>
            <w:tcW w:w="1068" w:type="dxa"/>
            <w:gridSpan w:val="3"/>
            <w:tcMar>
              <w:left w:w="57" w:type="dxa"/>
              <w:right w:w="57" w:type="dxa"/>
            </w:tcMar>
            <w:vAlign w:val="center"/>
          </w:tcPr>
          <w:p w14:paraId="44765C2A">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0DB9ADBB">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11C2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F76F32B">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981C6E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D69F5A8">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74CD2E1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1272" w:type="dxa"/>
            <w:gridSpan w:val="4"/>
            <w:tcMar>
              <w:left w:w="57" w:type="dxa"/>
              <w:right w:w="57" w:type="dxa"/>
            </w:tcMar>
            <w:vAlign w:val="center"/>
          </w:tcPr>
          <w:p w14:paraId="1E5A71A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规范</w:t>
            </w:r>
          </w:p>
        </w:tc>
        <w:tc>
          <w:tcPr>
            <w:tcW w:w="1068" w:type="dxa"/>
            <w:gridSpan w:val="3"/>
            <w:tcMar>
              <w:left w:w="57" w:type="dxa"/>
              <w:right w:w="57" w:type="dxa"/>
            </w:tcMar>
            <w:vAlign w:val="center"/>
          </w:tcPr>
          <w:p w14:paraId="3581E73D">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4BE1335B">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62A5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C8F3A74">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C97F405">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6DAB79F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683" w:type="dxa"/>
            <w:gridSpan w:val="2"/>
            <w:tcMar>
              <w:left w:w="57" w:type="dxa"/>
              <w:right w:w="57" w:type="dxa"/>
            </w:tcMar>
            <w:vAlign w:val="center"/>
          </w:tcPr>
          <w:p w14:paraId="2870A01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1272" w:type="dxa"/>
            <w:gridSpan w:val="4"/>
            <w:tcMar>
              <w:left w:w="57" w:type="dxa"/>
              <w:right w:w="57" w:type="dxa"/>
            </w:tcMar>
            <w:vAlign w:val="center"/>
          </w:tcPr>
          <w:p w14:paraId="1C030E7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健全</w:t>
            </w:r>
          </w:p>
        </w:tc>
        <w:tc>
          <w:tcPr>
            <w:tcW w:w="1068" w:type="dxa"/>
            <w:gridSpan w:val="3"/>
            <w:tcMar>
              <w:left w:w="57" w:type="dxa"/>
              <w:right w:w="57" w:type="dxa"/>
            </w:tcMar>
            <w:vAlign w:val="center"/>
          </w:tcPr>
          <w:p w14:paraId="006D1885">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3463B83A">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714A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C0E86A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5FF91BEF">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E796BEC">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6AB0CD0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1272" w:type="dxa"/>
            <w:gridSpan w:val="4"/>
            <w:tcMar>
              <w:left w:w="57" w:type="dxa"/>
              <w:right w:w="57" w:type="dxa"/>
            </w:tcMar>
            <w:vAlign w:val="center"/>
          </w:tcPr>
          <w:p w14:paraId="048485E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规范</w:t>
            </w:r>
          </w:p>
        </w:tc>
        <w:tc>
          <w:tcPr>
            <w:tcW w:w="1068" w:type="dxa"/>
            <w:gridSpan w:val="3"/>
            <w:tcMar>
              <w:left w:w="57" w:type="dxa"/>
              <w:right w:w="57" w:type="dxa"/>
            </w:tcMar>
            <w:vAlign w:val="center"/>
          </w:tcPr>
          <w:p w14:paraId="69078F0D">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3B44C6B4">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0F91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82448FC">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DD8D689">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ED4597C">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6BDD45F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资金使用合规</w:t>
            </w:r>
            <w:r>
              <w:rPr>
                <w:rFonts w:hint="eastAsia" w:ascii="仿宋_GB2312" w:hAnsi="宋体" w:eastAsia="仿宋_GB2312"/>
                <w:color w:val="auto"/>
                <w:kern w:val="0"/>
                <w:highlight w:val="none"/>
                <w:lang w:val="en-US" w:eastAsia="zh-CN"/>
              </w:rPr>
              <w:t>性</w:t>
            </w:r>
          </w:p>
        </w:tc>
        <w:tc>
          <w:tcPr>
            <w:tcW w:w="1272" w:type="dxa"/>
            <w:gridSpan w:val="4"/>
            <w:tcMar>
              <w:left w:w="57" w:type="dxa"/>
              <w:right w:w="57" w:type="dxa"/>
            </w:tcMar>
            <w:vAlign w:val="center"/>
          </w:tcPr>
          <w:p w14:paraId="2A48FC9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1068" w:type="dxa"/>
            <w:gridSpan w:val="3"/>
            <w:tcMar>
              <w:left w:w="57" w:type="dxa"/>
              <w:right w:w="57" w:type="dxa"/>
            </w:tcMar>
            <w:vAlign w:val="center"/>
          </w:tcPr>
          <w:p w14:paraId="2B171896">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历史依据</w:t>
            </w:r>
          </w:p>
        </w:tc>
        <w:tc>
          <w:tcPr>
            <w:tcW w:w="1232" w:type="dxa"/>
            <w:gridSpan w:val="2"/>
            <w:tcMar>
              <w:left w:w="57" w:type="dxa"/>
              <w:right w:w="57" w:type="dxa"/>
            </w:tcMar>
            <w:vAlign w:val="center"/>
          </w:tcPr>
          <w:p w14:paraId="1616FCBF">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27D4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40A534D">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4CC7D15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290A92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527" w:type="dxa"/>
            <w:gridSpan w:val="3"/>
            <w:vMerge w:val="restart"/>
            <w:tcMar>
              <w:left w:w="57" w:type="dxa"/>
              <w:right w:w="57" w:type="dxa"/>
            </w:tcMar>
            <w:vAlign w:val="center"/>
          </w:tcPr>
          <w:p w14:paraId="575C36F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kern w:val="0"/>
                <w:lang w:val="en-US" w:eastAsia="zh-CN"/>
              </w:rPr>
              <w:t>数量指标</w:t>
            </w:r>
          </w:p>
        </w:tc>
        <w:tc>
          <w:tcPr>
            <w:tcW w:w="1683" w:type="dxa"/>
            <w:gridSpan w:val="2"/>
            <w:tcMar>
              <w:left w:w="57" w:type="dxa"/>
              <w:right w:w="57" w:type="dxa"/>
            </w:tcMar>
            <w:vAlign w:val="center"/>
          </w:tcPr>
          <w:p w14:paraId="52D936A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组织培训次数</w:t>
            </w:r>
          </w:p>
        </w:tc>
        <w:tc>
          <w:tcPr>
            <w:tcW w:w="1272" w:type="dxa"/>
            <w:gridSpan w:val="4"/>
            <w:tcMar>
              <w:left w:w="57" w:type="dxa"/>
              <w:right w:w="57" w:type="dxa"/>
            </w:tcMar>
            <w:vAlign w:val="center"/>
          </w:tcPr>
          <w:p w14:paraId="31E886F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2次</w:t>
            </w:r>
          </w:p>
        </w:tc>
        <w:tc>
          <w:tcPr>
            <w:tcW w:w="1068" w:type="dxa"/>
            <w:gridSpan w:val="3"/>
            <w:tcMar>
              <w:left w:w="57" w:type="dxa"/>
              <w:right w:w="57" w:type="dxa"/>
            </w:tcMar>
            <w:vAlign w:val="center"/>
          </w:tcPr>
          <w:p w14:paraId="70DBF36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市委委员、支部班子成员、骨干党员、新党员培训2次</w:t>
            </w:r>
          </w:p>
        </w:tc>
        <w:tc>
          <w:tcPr>
            <w:tcW w:w="1232" w:type="dxa"/>
            <w:gridSpan w:val="2"/>
            <w:tcMar>
              <w:left w:w="57" w:type="dxa"/>
              <w:right w:w="57" w:type="dxa"/>
            </w:tcMar>
            <w:vAlign w:val="center"/>
          </w:tcPr>
          <w:p w14:paraId="12E63AB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3F71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2711888">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D8018C5">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E5A124A">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04D19C4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参加市委季度座谈会次数</w:t>
            </w:r>
          </w:p>
        </w:tc>
        <w:tc>
          <w:tcPr>
            <w:tcW w:w="1272" w:type="dxa"/>
            <w:gridSpan w:val="4"/>
            <w:tcMar>
              <w:left w:w="57" w:type="dxa"/>
              <w:right w:w="57" w:type="dxa"/>
            </w:tcMar>
            <w:vAlign w:val="center"/>
          </w:tcPr>
          <w:p w14:paraId="5E665EB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4次</w:t>
            </w:r>
          </w:p>
        </w:tc>
        <w:tc>
          <w:tcPr>
            <w:tcW w:w="1068" w:type="dxa"/>
            <w:gridSpan w:val="3"/>
            <w:tcMar>
              <w:left w:w="57" w:type="dxa"/>
              <w:right w:w="57" w:type="dxa"/>
            </w:tcMar>
            <w:vAlign w:val="center"/>
          </w:tcPr>
          <w:p w14:paraId="5CF81E0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参加季度座谈会4次</w:t>
            </w:r>
          </w:p>
        </w:tc>
        <w:tc>
          <w:tcPr>
            <w:tcW w:w="1232" w:type="dxa"/>
            <w:gridSpan w:val="2"/>
            <w:tcMar>
              <w:left w:w="57" w:type="dxa"/>
              <w:right w:w="57" w:type="dxa"/>
            </w:tcMar>
            <w:vAlign w:val="center"/>
          </w:tcPr>
          <w:p w14:paraId="5E46E61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7EB3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9" w:type="dxa"/>
            <w:vMerge w:val="continue"/>
            <w:tcMar>
              <w:left w:w="57" w:type="dxa"/>
              <w:right w:w="57" w:type="dxa"/>
            </w:tcMar>
            <w:vAlign w:val="center"/>
          </w:tcPr>
          <w:p w14:paraId="5B97AD9F">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338E325">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481C1DB">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33E24B1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完成农工党参政议政课题数</w:t>
            </w:r>
          </w:p>
        </w:tc>
        <w:tc>
          <w:tcPr>
            <w:tcW w:w="1272" w:type="dxa"/>
            <w:gridSpan w:val="4"/>
            <w:tcMar>
              <w:left w:w="57" w:type="dxa"/>
              <w:right w:w="57" w:type="dxa"/>
            </w:tcMar>
            <w:vAlign w:val="center"/>
          </w:tcPr>
          <w:p w14:paraId="6D5320F0">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5个</w:t>
            </w:r>
          </w:p>
        </w:tc>
        <w:tc>
          <w:tcPr>
            <w:tcW w:w="1068" w:type="dxa"/>
            <w:gridSpan w:val="3"/>
            <w:tcMar>
              <w:left w:w="57" w:type="dxa"/>
              <w:right w:w="57" w:type="dxa"/>
            </w:tcMar>
            <w:vAlign w:val="center"/>
          </w:tcPr>
          <w:p w14:paraId="495B6F7D">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完成农工党参政议政课题数5个</w:t>
            </w:r>
          </w:p>
        </w:tc>
        <w:tc>
          <w:tcPr>
            <w:tcW w:w="1232" w:type="dxa"/>
            <w:gridSpan w:val="2"/>
            <w:tcMar>
              <w:left w:w="57" w:type="dxa"/>
              <w:right w:w="57" w:type="dxa"/>
            </w:tcMar>
            <w:vAlign w:val="center"/>
          </w:tcPr>
          <w:p w14:paraId="35F4B99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6A5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399" w:type="dxa"/>
            <w:vMerge w:val="continue"/>
            <w:tcMar>
              <w:left w:w="57" w:type="dxa"/>
              <w:right w:w="57" w:type="dxa"/>
            </w:tcMar>
            <w:vAlign w:val="center"/>
          </w:tcPr>
          <w:p w14:paraId="69A75999">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5C3536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592CA53">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18B4FF0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完成调研次数</w:t>
            </w:r>
          </w:p>
        </w:tc>
        <w:tc>
          <w:tcPr>
            <w:tcW w:w="1272" w:type="dxa"/>
            <w:gridSpan w:val="4"/>
            <w:tcMar>
              <w:left w:w="57" w:type="dxa"/>
              <w:right w:w="57" w:type="dxa"/>
            </w:tcMar>
            <w:vAlign w:val="center"/>
          </w:tcPr>
          <w:p w14:paraId="278374C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15次</w:t>
            </w:r>
          </w:p>
        </w:tc>
        <w:tc>
          <w:tcPr>
            <w:tcW w:w="1068" w:type="dxa"/>
            <w:gridSpan w:val="3"/>
            <w:tcMar>
              <w:left w:w="57" w:type="dxa"/>
              <w:right w:w="57" w:type="dxa"/>
            </w:tcMar>
            <w:vAlign w:val="center"/>
          </w:tcPr>
          <w:p w14:paraId="3E8A8F04">
            <w:pPr>
              <w:widowControl/>
              <w:snapToGrid w:val="0"/>
              <w:jc w:val="center"/>
              <w:rPr>
                <w:rFonts w:hint="default" w:ascii="仿宋_GB2312" w:hAnsi="宋体" w:eastAsia="仿宋_GB2312" w:cs="仿宋_GB2312"/>
                <w:color w:val="auto"/>
                <w:kern w:val="0"/>
                <w:highlight w:val="none"/>
                <w:lang w:val="en-US"/>
              </w:rPr>
            </w:pPr>
            <w:r>
              <w:rPr>
                <w:rFonts w:hint="eastAsia" w:ascii="仿宋_GB2312" w:hAnsi="宋体" w:eastAsia="仿宋_GB2312" w:cs="Times New Roman"/>
                <w:kern w:val="0"/>
                <w:lang w:val="en-US" w:eastAsia="zh-CN"/>
              </w:rPr>
              <w:t>完成调研次数15次</w:t>
            </w:r>
          </w:p>
        </w:tc>
        <w:tc>
          <w:tcPr>
            <w:tcW w:w="1232" w:type="dxa"/>
            <w:gridSpan w:val="2"/>
            <w:tcMar>
              <w:left w:w="57" w:type="dxa"/>
              <w:right w:w="57" w:type="dxa"/>
            </w:tcMar>
            <w:vAlign w:val="center"/>
          </w:tcPr>
          <w:p w14:paraId="76340CC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E44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D4AD577">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DE1F7C2">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CB1C138">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5E97B59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组织社会服务活动次数</w:t>
            </w:r>
          </w:p>
        </w:tc>
        <w:tc>
          <w:tcPr>
            <w:tcW w:w="1272" w:type="dxa"/>
            <w:gridSpan w:val="4"/>
            <w:tcMar>
              <w:left w:w="57" w:type="dxa"/>
              <w:right w:w="57" w:type="dxa"/>
            </w:tcMar>
            <w:vAlign w:val="center"/>
          </w:tcPr>
          <w:p w14:paraId="445FAB9D">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8次</w:t>
            </w:r>
          </w:p>
        </w:tc>
        <w:tc>
          <w:tcPr>
            <w:tcW w:w="1068" w:type="dxa"/>
            <w:gridSpan w:val="3"/>
            <w:tcMar>
              <w:left w:w="57" w:type="dxa"/>
              <w:right w:w="57" w:type="dxa"/>
            </w:tcMar>
            <w:vAlign w:val="center"/>
          </w:tcPr>
          <w:p w14:paraId="42F9378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组织义诊、送清凉等社会服务8次</w:t>
            </w:r>
          </w:p>
        </w:tc>
        <w:tc>
          <w:tcPr>
            <w:tcW w:w="1232" w:type="dxa"/>
            <w:gridSpan w:val="2"/>
            <w:tcMar>
              <w:left w:w="57" w:type="dxa"/>
              <w:right w:w="57" w:type="dxa"/>
            </w:tcMar>
            <w:vAlign w:val="center"/>
          </w:tcPr>
          <w:p w14:paraId="3DD7D2F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4B2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1F9186C">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1867BE9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2DF445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527" w:type="dxa"/>
            <w:gridSpan w:val="3"/>
            <w:tcMar>
              <w:left w:w="57" w:type="dxa"/>
              <w:right w:w="57" w:type="dxa"/>
            </w:tcMar>
            <w:vAlign w:val="center"/>
          </w:tcPr>
          <w:p w14:paraId="6CB9B9A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683" w:type="dxa"/>
            <w:gridSpan w:val="2"/>
            <w:tcMar>
              <w:left w:w="57" w:type="dxa"/>
              <w:right w:w="57" w:type="dxa"/>
            </w:tcMar>
            <w:vAlign w:val="center"/>
          </w:tcPr>
          <w:p w14:paraId="42FCB7C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w:t>
            </w:r>
          </w:p>
        </w:tc>
        <w:tc>
          <w:tcPr>
            <w:tcW w:w="1272" w:type="dxa"/>
            <w:gridSpan w:val="4"/>
            <w:tcMar>
              <w:left w:w="57" w:type="dxa"/>
              <w:right w:w="57" w:type="dxa"/>
            </w:tcMar>
            <w:vAlign w:val="center"/>
          </w:tcPr>
          <w:p w14:paraId="4FDC365B">
            <w:pPr>
              <w:widowControl/>
              <w:snapToGrid w:val="0"/>
              <w:jc w:val="center"/>
              <w:rPr>
                <w:rFonts w:ascii="仿宋_GB2312" w:hAnsi="宋体" w:eastAsia="仿宋_GB2312" w:cs="仿宋_GB2312"/>
                <w:color w:val="auto"/>
                <w:kern w:val="0"/>
                <w:highlight w:val="none"/>
              </w:rPr>
            </w:pPr>
          </w:p>
        </w:tc>
        <w:tc>
          <w:tcPr>
            <w:tcW w:w="1068" w:type="dxa"/>
            <w:gridSpan w:val="3"/>
            <w:tcMar>
              <w:left w:w="57" w:type="dxa"/>
              <w:right w:w="57" w:type="dxa"/>
            </w:tcMar>
            <w:vAlign w:val="center"/>
          </w:tcPr>
          <w:p w14:paraId="760D7693">
            <w:pPr>
              <w:widowControl/>
              <w:snapToGrid w:val="0"/>
              <w:jc w:val="center"/>
              <w:rPr>
                <w:rFonts w:ascii="仿宋_GB2312" w:hAnsi="宋体" w:eastAsia="仿宋_GB2312" w:cs="仿宋_GB2312"/>
                <w:color w:val="auto"/>
                <w:kern w:val="0"/>
                <w:highlight w:val="none"/>
              </w:rPr>
            </w:pPr>
          </w:p>
        </w:tc>
        <w:tc>
          <w:tcPr>
            <w:tcW w:w="1232" w:type="dxa"/>
            <w:gridSpan w:val="2"/>
            <w:tcMar>
              <w:left w:w="57" w:type="dxa"/>
              <w:right w:w="57" w:type="dxa"/>
            </w:tcMar>
            <w:vAlign w:val="center"/>
          </w:tcPr>
          <w:p w14:paraId="1FA90C2A">
            <w:pPr>
              <w:widowControl/>
              <w:snapToGrid w:val="0"/>
              <w:jc w:val="center"/>
              <w:rPr>
                <w:rFonts w:ascii="仿宋_GB2312" w:hAnsi="宋体" w:eastAsia="仿宋_GB2312" w:cs="仿宋_GB2312"/>
                <w:color w:val="auto"/>
                <w:kern w:val="0"/>
                <w:highlight w:val="none"/>
              </w:rPr>
            </w:pPr>
          </w:p>
        </w:tc>
      </w:tr>
      <w:tr w14:paraId="4BC7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FA144D5">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7CF28C8">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F02BC1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683" w:type="dxa"/>
            <w:gridSpan w:val="2"/>
            <w:tcMar>
              <w:left w:w="57" w:type="dxa"/>
              <w:right w:w="57" w:type="dxa"/>
            </w:tcMar>
            <w:vAlign w:val="center"/>
          </w:tcPr>
          <w:p w14:paraId="7323D90B">
            <w:pPr>
              <w:widowControl/>
              <w:snapToGrid w:val="0"/>
              <w:jc w:val="center"/>
              <w:rPr>
                <w:rFonts w:hint="eastAsia"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提高公众认知度</w:t>
            </w:r>
          </w:p>
        </w:tc>
        <w:tc>
          <w:tcPr>
            <w:tcW w:w="1272" w:type="dxa"/>
            <w:gridSpan w:val="4"/>
            <w:tcMar>
              <w:left w:w="57" w:type="dxa"/>
              <w:right w:w="57" w:type="dxa"/>
            </w:tcMar>
            <w:vAlign w:val="center"/>
          </w:tcPr>
          <w:p w14:paraId="70009A1C">
            <w:pPr>
              <w:widowControl/>
              <w:snapToGrid w:val="0"/>
              <w:jc w:val="center"/>
              <w:rPr>
                <w:rFonts w:hint="eastAsia"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提高公众认知度</w:t>
            </w:r>
          </w:p>
        </w:tc>
        <w:tc>
          <w:tcPr>
            <w:tcW w:w="1068" w:type="dxa"/>
            <w:gridSpan w:val="3"/>
            <w:tcMar>
              <w:left w:w="57" w:type="dxa"/>
              <w:right w:w="57" w:type="dxa"/>
            </w:tcMar>
            <w:vAlign w:val="center"/>
          </w:tcPr>
          <w:p w14:paraId="3279701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通过项目实施确保扩大党派影响力、提高公众认知度</w:t>
            </w:r>
          </w:p>
        </w:tc>
        <w:tc>
          <w:tcPr>
            <w:tcW w:w="1232" w:type="dxa"/>
            <w:gridSpan w:val="2"/>
            <w:tcMar>
              <w:left w:w="57" w:type="dxa"/>
              <w:right w:w="57" w:type="dxa"/>
            </w:tcMar>
            <w:vAlign w:val="center"/>
          </w:tcPr>
          <w:p w14:paraId="59E167A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4BE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1B20FB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CE2077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DBEC3BC">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5716BEBE">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Times New Roman"/>
                <w:kern w:val="0"/>
                <w:lang w:val="en-US" w:eastAsia="zh-CN"/>
              </w:rPr>
              <w:t>部门履职情况</w:t>
            </w:r>
          </w:p>
        </w:tc>
        <w:tc>
          <w:tcPr>
            <w:tcW w:w="1272" w:type="dxa"/>
            <w:gridSpan w:val="4"/>
            <w:tcMar>
              <w:left w:w="57" w:type="dxa"/>
              <w:right w:w="57" w:type="dxa"/>
            </w:tcMar>
            <w:vAlign w:val="center"/>
          </w:tcPr>
          <w:p w14:paraId="48FC8732">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Times New Roman"/>
                <w:kern w:val="0"/>
                <w:lang w:val="en-US" w:eastAsia="zh-CN"/>
              </w:rPr>
              <w:t>充分落实</w:t>
            </w:r>
          </w:p>
        </w:tc>
        <w:tc>
          <w:tcPr>
            <w:tcW w:w="1068" w:type="dxa"/>
            <w:gridSpan w:val="3"/>
            <w:tcMar>
              <w:left w:w="57" w:type="dxa"/>
              <w:right w:w="57" w:type="dxa"/>
            </w:tcMar>
            <w:vAlign w:val="center"/>
          </w:tcPr>
          <w:p w14:paraId="270A87AB">
            <w:pPr>
              <w:widowControl/>
              <w:snapToGrid w:val="0"/>
              <w:jc w:val="center"/>
              <w:rPr>
                <w:rFonts w:hint="default" w:ascii="仿宋_GB2312" w:hAnsi="宋体" w:eastAsia="仿宋_GB2312" w:cs="仿宋_GB2312"/>
                <w:color w:val="auto"/>
                <w:kern w:val="0"/>
                <w:highlight w:val="none"/>
                <w:lang w:val="en-US"/>
              </w:rPr>
            </w:pPr>
            <w:r>
              <w:rPr>
                <w:rFonts w:hint="eastAsia" w:ascii="仿宋_GB2312" w:hAnsi="宋体" w:eastAsia="仿宋_GB2312" w:cs="仿宋_GB2312"/>
                <w:color w:val="auto"/>
                <w:kern w:val="0"/>
                <w:highlight w:val="none"/>
                <w:lang w:val="en-US" w:eastAsia="zh-CN"/>
              </w:rPr>
              <w:t>通过项目实施保障市委会正常运行，充分履行部门职责</w:t>
            </w:r>
          </w:p>
        </w:tc>
        <w:tc>
          <w:tcPr>
            <w:tcW w:w="1232" w:type="dxa"/>
            <w:gridSpan w:val="2"/>
            <w:tcMar>
              <w:left w:w="57" w:type="dxa"/>
              <w:right w:w="57" w:type="dxa"/>
            </w:tcMar>
            <w:vAlign w:val="center"/>
          </w:tcPr>
          <w:p w14:paraId="5F18A31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3AD2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6D2E064">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B6546E7">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4B51686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生态效益</w:t>
            </w:r>
          </w:p>
        </w:tc>
        <w:tc>
          <w:tcPr>
            <w:tcW w:w="1683" w:type="dxa"/>
            <w:gridSpan w:val="2"/>
            <w:tcMar>
              <w:left w:w="57" w:type="dxa"/>
              <w:right w:w="57" w:type="dxa"/>
            </w:tcMar>
            <w:vAlign w:val="center"/>
          </w:tcPr>
          <w:p w14:paraId="2108306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w:t>
            </w:r>
          </w:p>
        </w:tc>
        <w:tc>
          <w:tcPr>
            <w:tcW w:w="1272" w:type="dxa"/>
            <w:gridSpan w:val="4"/>
            <w:tcMar>
              <w:left w:w="57" w:type="dxa"/>
              <w:right w:w="57" w:type="dxa"/>
            </w:tcMar>
            <w:vAlign w:val="center"/>
          </w:tcPr>
          <w:p w14:paraId="76A49B40">
            <w:pPr>
              <w:widowControl/>
              <w:snapToGrid w:val="0"/>
              <w:jc w:val="center"/>
              <w:rPr>
                <w:rFonts w:ascii="仿宋_GB2312" w:hAnsi="宋体" w:eastAsia="仿宋_GB2312" w:cs="仿宋_GB2312"/>
                <w:color w:val="auto"/>
                <w:kern w:val="0"/>
                <w:highlight w:val="none"/>
              </w:rPr>
            </w:pPr>
          </w:p>
        </w:tc>
        <w:tc>
          <w:tcPr>
            <w:tcW w:w="1068" w:type="dxa"/>
            <w:gridSpan w:val="3"/>
            <w:tcMar>
              <w:left w:w="57" w:type="dxa"/>
              <w:right w:w="57" w:type="dxa"/>
            </w:tcMar>
            <w:vAlign w:val="center"/>
          </w:tcPr>
          <w:p w14:paraId="27856A8C">
            <w:pPr>
              <w:widowControl/>
              <w:snapToGrid w:val="0"/>
              <w:jc w:val="center"/>
              <w:rPr>
                <w:rFonts w:ascii="仿宋_GB2312" w:hAnsi="宋体" w:eastAsia="仿宋_GB2312" w:cs="仿宋_GB2312"/>
                <w:color w:val="auto"/>
                <w:kern w:val="0"/>
                <w:highlight w:val="none"/>
              </w:rPr>
            </w:pPr>
          </w:p>
        </w:tc>
        <w:tc>
          <w:tcPr>
            <w:tcW w:w="1232" w:type="dxa"/>
            <w:gridSpan w:val="2"/>
            <w:tcMar>
              <w:left w:w="57" w:type="dxa"/>
              <w:right w:w="57" w:type="dxa"/>
            </w:tcMar>
            <w:vAlign w:val="center"/>
          </w:tcPr>
          <w:p w14:paraId="06CC1BB3">
            <w:pPr>
              <w:widowControl/>
              <w:snapToGrid w:val="0"/>
              <w:jc w:val="center"/>
              <w:rPr>
                <w:rFonts w:ascii="仿宋_GB2312" w:hAnsi="宋体" w:eastAsia="仿宋_GB2312" w:cs="仿宋_GB2312"/>
                <w:color w:val="auto"/>
                <w:kern w:val="0"/>
                <w:highlight w:val="none"/>
              </w:rPr>
            </w:pPr>
          </w:p>
        </w:tc>
      </w:tr>
      <w:tr w14:paraId="7DED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FA35DC1">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4F138EA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527" w:type="dxa"/>
            <w:gridSpan w:val="3"/>
            <w:vMerge w:val="restart"/>
            <w:tcMar>
              <w:left w:w="57" w:type="dxa"/>
              <w:right w:w="57" w:type="dxa"/>
            </w:tcMar>
            <w:vAlign w:val="center"/>
          </w:tcPr>
          <w:p w14:paraId="746BED0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683" w:type="dxa"/>
            <w:gridSpan w:val="2"/>
            <w:tcMar>
              <w:left w:w="57" w:type="dxa"/>
              <w:right w:w="57" w:type="dxa"/>
            </w:tcMar>
            <w:vAlign w:val="center"/>
          </w:tcPr>
          <w:p w14:paraId="7C1386E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272" w:type="dxa"/>
            <w:gridSpan w:val="4"/>
            <w:tcMar>
              <w:left w:w="57" w:type="dxa"/>
              <w:right w:w="57" w:type="dxa"/>
            </w:tcMar>
            <w:vAlign w:val="center"/>
          </w:tcPr>
          <w:p w14:paraId="147D09CE">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1068" w:type="dxa"/>
            <w:gridSpan w:val="3"/>
            <w:tcMar>
              <w:left w:w="57" w:type="dxa"/>
              <w:right w:w="57" w:type="dxa"/>
            </w:tcMar>
            <w:vAlign w:val="center"/>
          </w:tcPr>
          <w:p w14:paraId="6388D791">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历史依据</w:t>
            </w:r>
          </w:p>
        </w:tc>
        <w:tc>
          <w:tcPr>
            <w:tcW w:w="1232" w:type="dxa"/>
            <w:gridSpan w:val="2"/>
            <w:tcMar>
              <w:left w:w="57" w:type="dxa"/>
              <w:right w:w="57" w:type="dxa"/>
            </w:tcMar>
            <w:vAlign w:val="center"/>
          </w:tcPr>
          <w:p w14:paraId="56F5391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653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416EE8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0E639F0">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EE94DF8">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5E13EA9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行政管理体制改革成效</w:t>
            </w:r>
          </w:p>
        </w:tc>
        <w:tc>
          <w:tcPr>
            <w:tcW w:w="1272" w:type="dxa"/>
            <w:gridSpan w:val="4"/>
            <w:tcMar>
              <w:left w:w="57" w:type="dxa"/>
              <w:right w:w="57" w:type="dxa"/>
            </w:tcMar>
            <w:vAlign w:val="center"/>
          </w:tcPr>
          <w:p w14:paraId="2D9AFFC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1068" w:type="dxa"/>
            <w:gridSpan w:val="3"/>
            <w:tcMar>
              <w:left w:w="57" w:type="dxa"/>
              <w:right w:w="57" w:type="dxa"/>
            </w:tcMar>
            <w:vAlign w:val="center"/>
          </w:tcPr>
          <w:p w14:paraId="0F9E687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历史依据</w:t>
            </w:r>
          </w:p>
        </w:tc>
        <w:tc>
          <w:tcPr>
            <w:tcW w:w="1232" w:type="dxa"/>
            <w:gridSpan w:val="2"/>
            <w:tcMar>
              <w:left w:w="57" w:type="dxa"/>
              <w:right w:w="57" w:type="dxa"/>
            </w:tcMar>
            <w:vAlign w:val="center"/>
          </w:tcPr>
          <w:p w14:paraId="3D2BAFC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CE8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D8930F9">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F05F99D">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4783C8F4">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683" w:type="dxa"/>
            <w:gridSpan w:val="2"/>
            <w:tcMar>
              <w:left w:w="57" w:type="dxa"/>
              <w:right w:w="57" w:type="dxa"/>
            </w:tcMar>
            <w:vAlign w:val="center"/>
          </w:tcPr>
          <w:p w14:paraId="7EFCAA3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1272" w:type="dxa"/>
            <w:gridSpan w:val="4"/>
            <w:tcMar>
              <w:left w:w="57" w:type="dxa"/>
              <w:right w:w="57" w:type="dxa"/>
            </w:tcMar>
            <w:vAlign w:val="center"/>
          </w:tcPr>
          <w:p w14:paraId="6F53A16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1068" w:type="dxa"/>
            <w:gridSpan w:val="3"/>
            <w:tcMar>
              <w:left w:w="57" w:type="dxa"/>
              <w:right w:w="57" w:type="dxa"/>
            </w:tcMar>
            <w:vAlign w:val="center"/>
          </w:tcPr>
          <w:p w14:paraId="4FC0873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历史依据</w:t>
            </w:r>
          </w:p>
        </w:tc>
        <w:tc>
          <w:tcPr>
            <w:tcW w:w="1232" w:type="dxa"/>
            <w:gridSpan w:val="2"/>
            <w:tcMar>
              <w:left w:w="57" w:type="dxa"/>
              <w:right w:w="57" w:type="dxa"/>
            </w:tcMar>
            <w:vAlign w:val="center"/>
          </w:tcPr>
          <w:p w14:paraId="6F12B77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76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A68E40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E45C03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08E501B">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1869B83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1272" w:type="dxa"/>
            <w:gridSpan w:val="4"/>
            <w:tcMar>
              <w:left w:w="57" w:type="dxa"/>
              <w:right w:w="57" w:type="dxa"/>
            </w:tcMar>
            <w:vAlign w:val="center"/>
          </w:tcPr>
          <w:p w14:paraId="6E48525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按规划完成</w:t>
            </w:r>
          </w:p>
        </w:tc>
        <w:tc>
          <w:tcPr>
            <w:tcW w:w="1068" w:type="dxa"/>
            <w:gridSpan w:val="3"/>
            <w:tcMar>
              <w:left w:w="57" w:type="dxa"/>
              <w:right w:w="57" w:type="dxa"/>
            </w:tcMar>
            <w:vAlign w:val="center"/>
          </w:tcPr>
          <w:p w14:paraId="2FFCBDE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历史依据</w:t>
            </w:r>
          </w:p>
        </w:tc>
        <w:tc>
          <w:tcPr>
            <w:tcW w:w="1232" w:type="dxa"/>
            <w:gridSpan w:val="2"/>
            <w:tcMar>
              <w:left w:w="57" w:type="dxa"/>
              <w:right w:w="57" w:type="dxa"/>
            </w:tcMar>
            <w:vAlign w:val="center"/>
          </w:tcPr>
          <w:p w14:paraId="49FEBE8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F2C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57D480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F24705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5AB63A2">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5D58F73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高学历、高层次人才储备率</w:t>
            </w:r>
          </w:p>
        </w:tc>
        <w:tc>
          <w:tcPr>
            <w:tcW w:w="1272" w:type="dxa"/>
            <w:gridSpan w:val="4"/>
            <w:tcMar>
              <w:left w:w="57" w:type="dxa"/>
              <w:right w:w="57" w:type="dxa"/>
            </w:tcMar>
            <w:vAlign w:val="center"/>
          </w:tcPr>
          <w:p w14:paraId="1A8F6BF6">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1068" w:type="dxa"/>
            <w:gridSpan w:val="3"/>
            <w:tcMar>
              <w:left w:w="57" w:type="dxa"/>
              <w:right w:w="57" w:type="dxa"/>
            </w:tcMar>
            <w:vAlign w:val="center"/>
          </w:tcPr>
          <w:p w14:paraId="0FEBDF7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历史依据</w:t>
            </w:r>
          </w:p>
        </w:tc>
        <w:tc>
          <w:tcPr>
            <w:tcW w:w="1232" w:type="dxa"/>
            <w:gridSpan w:val="2"/>
            <w:tcMar>
              <w:left w:w="57" w:type="dxa"/>
              <w:right w:w="57" w:type="dxa"/>
            </w:tcMar>
            <w:vAlign w:val="center"/>
          </w:tcPr>
          <w:p w14:paraId="73E70DF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7A7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C923508">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423D992B">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7D0CF00B">
            <w:pPr>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科技支撑</w:t>
            </w:r>
          </w:p>
        </w:tc>
        <w:tc>
          <w:tcPr>
            <w:tcW w:w="1683" w:type="dxa"/>
            <w:gridSpan w:val="2"/>
            <w:tcMar>
              <w:left w:w="57" w:type="dxa"/>
              <w:right w:w="57" w:type="dxa"/>
            </w:tcMar>
            <w:vAlign w:val="center"/>
          </w:tcPr>
          <w:p w14:paraId="281701A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信息化建设情况</w:t>
            </w:r>
          </w:p>
        </w:tc>
        <w:tc>
          <w:tcPr>
            <w:tcW w:w="1272" w:type="dxa"/>
            <w:gridSpan w:val="4"/>
            <w:tcMar>
              <w:left w:w="57" w:type="dxa"/>
              <w:right w:w="57" w:type="dxa"/>
            </w:tcMar>
            <w:vAlign w:val="center"/>
          </w:tcPr>
          <w:p w14:paraId="480EB0E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按规划完成</w:t>
            </w:r>
          </w:p>
        </w:tc>
        <w:tc>
          <w:tcPr>
            <w:tcW w:w="1068" w:type="dxa"/>
            <w:gridSpan w:val="3"/>
            <w:tcMar>
              <w:left w:w="57" w:type="dxa"/>
              <w:right w:w="57" w:type="dxa"/>
            </w:tcMar>
            <w:vAlign w:val="center"/>
          </w:tcPr>
          <w:p w14:paraId="1E2158A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历史依据</w:t>
            </w:r>
          </w:p>
        </w:tc>
        <w:tc>
          <w:tcPr>
            <w:tcW w:w="1232" w:type="dxa"/>
            <w:gridSpan w:val="2"/>
            <w:tcMar>
              <w:left w:w="57" w:type="dxa"/>
              <w:right w:w="57" w:type="dxa"/>
            </w:tcMar>
            <w:vAlign w:val="center"/>
          </w:tcPr>
          <w:p w14:paraId="5BF9761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3A5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DDF43EA">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18B12AC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527" w:type="dxa"/>
            <w:gridSpan w:val="3"/>
            <w:tcMar>
              <w:left w:w="57" w:type="dxa"/>
              <w:right w:w="57" w:type="dxa"/>
            </w:tcMar>
            <w:vAlign w:val="center"/>
          </w:tcPr>
          <w:p w14:paraId="2FBED08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683" w:type="dxa"/>
            <w:gridSpan w:val="2"/>
            <w:tcMar>
              <w:left w:w="57" w:type="dxa"/>
              <w:right w:w="57" w:type="dxa"/>
            </w:tcMar>
            <w:vAlign w:val="center"/>
          </w:tcPr>
          <w:p w14:paraId="363C96E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群众满意度</w:t>
            </w:r>
          </w:p>
        </w:tc>
        <w:tc>
          <w:tcPr>
            <w:tcW w:w="1272" w:type="dxa"/>
            <w:gridSpan w:val="4"/>
            <w:tcMar>
              <w:left w:w="57" w:type="dxa"/>
              <w:right w:w="57" w:type="dxa"/>
            </w:tcMar>
            <w:vAlign w:val="center"/>
          </w:tcPr>
          <w:p w14:paraId="45B2547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98%</w:t>
            </w:r>
          </w:p>
        </w:tc>
        <w:tc>
          <w:tcPr>
            <w:tcW w:w="1068" w:type="dxa"/>
            <w:gridSpan w:val="3"/>
            <w:tcMar>
              <w:left w:w="57" w:type="dxa"/>
              <w:right w:w="57" w:type="dxa"/>
            </w:tcMar>
            <w:vAlign w:val="center"/>
          </w:tcPr>
          <w:p w14:paraId="57FC280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达到群众满意度98%</w:t>
            </w:r>
          </w:p>
        </w:tc>
        <w:tc>
          <w:tcPr>
            <w:tcW w:w="1232" w:type="dxa"/>
            <w:gridSpan w:val="2"/>
            <w:tcMar>
              <w:left w:w="57" w:type="dxa"/>
              <w:right w:w="57" w:type="dxa"/>
            </w:tcMar>
            <w:vAlign w:val="center"/>
          </w:tcPr>
          <w:p w14:paraId="5988D5C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287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03EEEC8">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C4C1AC5">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32EECCF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683" w:type="dxa"/>
            <w:gridSpan w:val="2"/>
            <w:tcMar>
              <w:left w:w="57" w:type="dxa"/>
              <w:right w:w="57" w:type="dxa"/>
            </w:tcMar>
            <w:vAlign w:val="center"/>
          </w:tcPr>
          <w:p w14:paraId="5D3F390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部门满意度</w:t>
            </w:r>
          </w:p>
        </w:tc>
        <w:tc>
          <w:tcPr>
            <w:tcW w:w="1272" w:type="dxa"/>
            <w:gridSpan w:val="4"/>
            <w:tcMar>
              <w:left w:w="57" w:type="dxa"/>
              <w:right w:w="57" w:type="dxa"/>
            </w:tcMar>
            <w:vAlign w:val="center"/>
          </w:tcPr>
          <w:p w14:paraId="55C10CF0">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98%</w:t>
            </w:r>
          </w:p>
        </w:tc>
        <w:tc>
          <w:tcPr>
            <w:tcW w:w="1068" w:type="dxa"/>
            <w:gridSpan w:val="3"/>
            <w:tcMar>
              <w:left w:w="57" w:type="dxa"/>
              <w:right w:w="57" w:type="dxa"/>
            </w:tcMar>
            <w:vAlign w:val="center"/>
          </w:tcPr>
          <w:p w14:paraId="7D77954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达到联系部门满意度98%</w:t>
            </w:r>
          </w:p>
        </w:tc>
        <w:tc>
          <w:tcPr>
            <w:tcW w:w="1232" w:type="dxa"/>
            <w:gridSpan w:val="2"/>
            <w:tcMar>
              <w:left w:w="57" w:type="dxa"/>
              <w:right w:w="57" w:type="dxa"/>
            </w:tcMar>
            <w:vAlign w:val="center"/>
          </w:tcPr>
          <w:p w14:paraId="75F2F7D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7D9A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399" w:type="dxa"/>
            <w:tcMar>
              <w:left w:w="57" w:type="dxa"/>
              <w:right w:w="57" w:type="dxa"/>
            </w:tcMar>
            <w:vAlign w:val="center"/>
          </w:tcPr>
          <w:p w14:paraId="7A62C981">
            <w:pPr>
              <w:widowControl/>
              <w:snapToGrid w:val="0"/>
              <w:jc w:val="center"/>
              <w:rPr>
                <w:rFonts w:ascii="仿宋_GB2312" w:hAnsi="宋体" w:eastAsia="仿宋_GB2312"/>
                <w:b/>
                <w:bCs/>
                <w:color w:val="auto"/>
                <w:kern w:val="0"/>
                <w:highlight w:val="none"/>
              </w:rPr>
            </w:pPr>
            <w:r>
              <w:rPr>
                <w:rFonts w:hint="eastAsia" w:ascii="仿宋_GB2312" w:hAnsi="宋体" w:eastAsia="仿宋_GB2312" w:cs="仿宋_GB2312"/>
                <w:b/>
                <w:bCs/>
                <w:color w:val="auto"/>
                <w:kern w:val="0"/>
                <w:highlight w:val="none"/>
              </w:rPr>
              <w:t>年度目标：</w:t>
            </w:r>
          </w:p>
        </w:tc>
        <w:tc>
          <w:tcPr>
            <w:tcW w:w="7605" w:type="dxa"/>
            <w:gridSpan w:val="15"/>
            <w:tcMar>
              <w:left w:w="57" w:type="dxa"/>
              <w:right w:w="57" w:type="dxa"/>
            </w:tcMar>
            <w:vAlign w:val="center"/>
          </w:tcPr>
          <w:p w14:paraId="5E1D7E5D">
            <w:pPr>
              <w:widowControl/>
              <w:snapToGrid w:val="0"/>
              <w:jc w:val="left"/>
              <w:rPr>
                <w:rFonts w:ascii="仿宋_GB2312" w:hAnsi="宋体" w:eastAsia="仿宋_GB2312"/>
                <w:color w:val="auto"/>
                <w:kern w:val="0"/>
                <w:highlight w:val="none"/>
              </w:rPr>
            </w:pPr>
            <w:r>
              <w:rPr>
                <w:rFonts w:hint="eastAsia" w:ascii="仿宋_GB2312" w:hAnsi="宋体" w:eastAsia="仿宋_GB2312" w:cs="Times New Roman"/>
                <w:kern w:val="0"/>
              </w:rPr>
              <w:t>农工党鄂州市委会认真深入学习贯彻落实中共</w:t>
            </w:r>
            <w:r>
              <w:rPr>
                <w:rFonts w:hint="eastAsia" w:ascii="仿宋_GB2312" w:hAnsi="宋体" w:eastAsia="仿宋_GB2312" w:cs="Times New Roman"/>
                <w:kern w:val="0"/>
                <w:lang w:val="en-US" w:eastAsia="zh-CN"/>
              </w:rPr>
              <w:t>二十</w:t>
            </w:r>
            <w:r>
              <w:rPr>
                <w:rFonts w:hint="eastAsia" w:ascii="仿宋_GB2312" w:hAnsi="宋体" w:eastAsia="仿宋_GB2312" w:cs="Times New Roman"/>
                <w:kern w:val="0"/>
              </w:rPr>
              <w:t>大神</w:t>
            </w:r>
            <w:r>
              <w:rPr>
                <w:rFonts w:hint="eastAsia" w:ascii="仿宋_GB2312" w:hAnsi="宋体" w:eastAsia="仿宋_GB2312" w:cs="Times New Roman"/>
                <w:kern w:val="0"/>
                <w:lang w:eastAsia="zh-CN"/>
              </w:rPr>
              <w:t>、</w:t>
            </w:r>
            <w:r>
              <w:rPr>
                <w:rFonts w:hint="eastAsia" w:ascii="仿宋_GB2312" w:hAnsi="宋体" w:eastAsia="仿宋_GB2312" w:cs="Times New Roman"/>
                <w:kern w:val="0"/>
                <w:lang w:val="en-US" w:eastAsia="zh-CN"/>
              </w:rPr>
              <w:t>农工党十七大精神，</w:t>
            </w:r>
            <w:r>
              <w:rPr>
                <w:rFonts w:hint="eastAsia" w:ascii="仿宋_GB2312" w:hAnsi="宋体" w:eastAsia="仿宋_GB2312" w:cs="Times New Roman"/>
                <w:kern w:val="0"/>
              </w:rPr>
              <w:t>深入践行“四新”“三好”要求，以建设政治坚定、组织坚实、履职有力、作风优良、制度健全的高素质中国特色社会主义参政党为目标，以组织建设为基础，全面加强自身建设，切实履行参政党职能，团结带领全市农工党员，不断加强自身建设，主动参与全市经济和社会发展事业，切实履行参政党职能，</w:t>
            </w:r>
            <w:r>
              <w:rPr>
                <w:rFonts w:hint="eastAsia" w:ascii="仿宋_GB2312" w:hAnsi="宋体" w:eastAsia="仿宋_GB2312" w:cs="Times New Roman"/>
                <w:kern w:val="0"/>
                <w:lang w:val="en-US" w:eastAsia="zh-CN"/>
              </w:rPr>
              <w:t>为加快建设武汉都市圈协同发展示范区凝心聚力。</w:t>
            </w:r>
            <w:r>
              <w:rPr>
                <w:rFonts w:hint="eastAsia" w:ascii="仿宋_GB2312" w:hAnsi="宋体" w:eastAsia="仿宋_GB2312" w:cs="仿宋_GB2312"/>
                <w:color w:val="auto"/>
                <w:kern w:val="0"/>
                <w:highlight w:val="none"/>
              </w:rPr>
              <w:t>　</w:t>
            </w:r>
          </w:p>
        </w:tc>
      </w:tr>
      <w:tr w14:paraId="53D0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restart"/>
            <w:tcMar>
              <w:left w:w="57" w:type="dxa"/>
              <w:right w:w="57" w:type="dxa"/>
            </w:tcMar>
            <w:vAlign w:val="center"/>
          </w:tcPr>
          <w:p w14:paraId="61A92C7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年度绩效指标</w:t>
            </w:r>
          </w:p>
        </w:tc>
        <w:tc>
          <w:tcPr>
            <w:tcW w:w="823" w:type="dxa"/>
            <w:vMerge w:val="restart"/>
            <w:tcMar>
              <w:left w:w="57" w:type="dxa"/>
              <w:right w:w="57" w:type="dxa"/>
            </w:tcMar>
            <w:vAlign w:val="center"/>
          </w:tcPr>
          <w:p w14:paraId="4DC28B8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4AE7A11B">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527" w:type="dxa"/>
            <w:gridSpan w:val="3"/>
            <w:vMerge w:val="restart"/>
            <w:tcMar>
              <w:left w:w="57" w:type="dxa"/>
              <w:right w:w="57" w:type="dxa"/>
            </w:tcMar>
            <w:vAlign w:val="center"/>
          </w:tcPr>
          <w:p w14:paraId="158C21A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683" w:type="dxa"/>
            <w:gridSpan w:val="2"/>
            <w:vMerge w:val="restart"/>
            <w:tcMar>
              <w:left w:w="57" w:type="dxa"/>
              <w:right w:w="57" w:type="dxa"/>
            </w:tcMar>
            <w:vAlign w:val="center"/>
          </w:tcPr>
          <w:p w14:paraId="5938E97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343" w:type="dxa"/>
            <w:tcBorders>
              <w:right w:val="nil"/>
            </w:tcBorders>
            <w:tcMar>
              <w:left w:w="57" w:type="dxa"/>
              <w:right w:w="57" w:type="dxa"/>
            </w:tcMar>
            <w:vAlign w:val="center"/>
          </w:tcPr>
          <w:p w14:paraId="1704EF66">
            <w:pPr>
              <w:widowControl/>
              <w:snapToGrid w:val="0"/>
              <w:jc w:val="center"/>
              <w:rPr>
                <w:rFonts w:ascii="仿宋_GB2312" w:hAnsi="宋体" w:eastAsia="仿宋_GB2312"/>
                <w:color w:val="auto"/>
                <w:kern w:val="0"/>
                <w:highlight w:val="none"/>
              </w:rPr>
            </w:pPr>
          </w:p>
        </w:tc>
        <w:tc>
          <w:tcPr>
            <w:tcW w:w="1793" w:type="dxa"/>
            <w:gridSpan w:val="5"/>
            <w:tcBorders>
              <w:left w:val="nil"/>
            </w:tcBorders>
            <w:tcMar>
              <w:left w:w="57" w:type="dxa"/>
              <w:right w:w="57" w:type="dxa"/>
            </w:tcMar>
            <w:vAlign w:val="center"/>
          </w:tcPr>
          <w:p w14:paraId="33378B3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指标值</w:t>
            </w:r>
          </w:p>
        </w:tc>
        <w:tc>
          <w:tcPr>
            <w:tcW w:w="708" w:type="dxa"/>
            <w:gridSpan w:val="2"/>
            <w:vMerge w:val="restart"/>
            <w:tcMar>
              <w:left w:w="57" w:type="dxa"/>
              <w:right w:w="57" w:type="dxa"/>
            </w:tcMar>
            <w:vAlign w:val="center"/>
          </w:tcPr>
          <w:p w14:paraId="6CEDBB8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728" w:type="dxa"/>
            <w:vMerge w:val="restart"/>
            <w:tcMar>
              <w:left w:w="57" w:type="dxa"/>
              <w:right w:w="57" w:type="dxa"/>
            </w:tcMar>
            <w:vAlign w:val="center"/>
          </w:tcPr>
          <w:p w14:paraId="3439F7E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5DA4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F1AC8F8">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5A919F90">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23C523B">
            <w:pPr>
              <w:widowControl/>
              <w:snapToGrid w:val="0"/>
              <w:jc w:val="center"/>
              <w:rPr>
                <w:rFonts w:ascii="仿宋_GB2312" w:hAnsi="宋体" w:eastAsia="仿宋_GB2312"/>
                <w:color w:val="auto"/>
                <w:kern w:val="0"/>
                <w:highlight w:val="none"/>
              </w:rPr>
            </w:pPr>
          </w:p>
        </w:tc>
        <w:tc>
          <w:tcPr>
            <w:tcW w:w="1683" w:type="dxa"/>
            <w:gridSpan w:val="2"/>
            <w:vMerge w:val="continue"/>
            <w:tcMar>
              <w:left w:w="57" w:type="dxa"/>
              <w:right w:w="57" w:type="dxa"/>
            </w:tcMar>
            <w:vAlign w:val="center"/>
          </w:tcPr>
          <w:p w14:paraId="4519399B">
            <w:pPr>
              <w:widowControl/>
              <w:snapToGrid w:val="0"/>
              <w:jc w:val="center"/>
              <w:rPr>
                <w:rFonts w:ascii="仿宋_GB2312" w:hAnsi="宋体" w:eastAsia="仿宋_GB2312"/>
                <w:color w:val="auto"/>
                <w:kern w:val="0"/>
                <w:highlight w:val="none"/>
              </w:rPr>
            </w:pPr>
          </w:p>
        </w:tc>
        <w:tc>
          <w:tcPr>
            <w:tcW w:w="1272" w:type="dxa"/>
            <w:gridSpan w:val="4"/>
            <w:tcMar>
              <w:left w:w="57" w:type="dxa"/>
              <w:right w:w="57" w:type="dxa"/>
            </w:tcMar>
            <w:vAlign w:val="center"/>
          </w:tcPr>
          <w:p w14:paraId="3BC6E41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近两年指标值</w:t>
            </w:r>
          </w:p>
        </w:tc>
        <w:tc>
          <w:tcPr>
            <w:tcW w:w="864" w:type="dxa"/>
            <w:gridSpan w:val="2"/>
            <w:vMerge w:val="restart"/>
            <w:tcMar>
              <w:left w:w="57" w:type="dxa"/>
              <w:right w:w="57" w:type="dxa"/>
            </w:tcMar>
            <w:vAlign w:val="center"/>
          </w:tcPr>
          <w:p w14:paraId="76D7AA3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预期当年实现值</w:t>
            </w:r>
          </w:p>
        </w:tc>
        <w:tc>
          <w:tcPr>
            <w:tcW w:w="708" w:type="dxa"/>
            <w:gridSpan w:val="2"/>
            <w:vMerge w:val="continue"/>
            <w:tcMar>
              <w:left w:w="57" w:type="dxa"/>
              <w:right w:w="57" w:type="dxa"/>
            </w:tcMar>
            <w:vAlign w:val="center"/>
          </w:tcPr>
          <w:p w14:paraId="1F36B44D">
            <w:pPr>
              <w:widowControl/>
              <w:snapToGrid w:val="0"/>
              <w:jc w:val="center"/>
              <w:rPr>
                <w:rFonts w:ascii="仿宋_GB2312" w:hAnsi="宋体" w:eastAsia="仿宋_GB2312"/>
                <w:color w:val="auto"/>
                <w:kern w:val="0"/>
                <w:highlight w:val="none"/>
              </w:rPr>
            </w:pPr>
          </w:p>
        </w:tc>
        <w:tc>
          <w:tcPr>
            <w:tcW w:w="728" w:type="dxa"/>
            <w:vMerge w:val="continue"/>
            <w:tcMar>
              <w:left w:w="57" w:type="dxa"/>
              <w:right w:w="57" w:type="dxa"/>
            </w:tcMar>
            <w:vAlign w:val="center"/>
          </w:tcPr>
          <w:p w14:paraId="6967B3A4">
            <w:pPr>
              <w:widowControl/>
              <w:snapToGrid w:val="0"/>
              <w:jc w:val="center"/>
              <w:rPr>
                <w:rFonts w:ascii="仿宋_GB2312" w:hAnsi="宋体" w:eastAsia="仿宋_GB2312"/>
                <w:color w:val="auto"/>
                <w:kern w:val="0"/>
                <w:highlight w:val="none"/>
              </w:rPr>
            </w:pPr>
          </w:p>
        </w:tc>
      </w:tr>
      <w:tr w14:paraId="0E50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F83F3E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2FC5F4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AEDBD53">
            <w:pPr>
              <w:widowControl/>
              <w:snapToGrid w:val="0"/>
              <w:jc w:val="center"/>
              <w:rPr>
                <w:rFonts w:ascii="仿宋_GB2312" w:hAnsi="宋体" w:eastAsia="仿宋_GB2312"/>
                <w:color w:val="auto"/>
                <w:kern w:val="0"/>
                <w:highlight w:val="none"/>
              </w:rPr>
            </w:pPr>
          </w:p>
        </w:tc>
        <w:tc>
          <w:tcPr>
            <w:tcW w:w="1683" w:type="dxa"/>
            <w:gridSpan w:val="2"/>
            <w:vMerge w:val="continue"/>
            <w:tcMar>
              <w:left w:w="57" w:type="dxa"/>
              <w:right w:w="57" w:type="dxa"/>
            </w:tcMar>
            <w:vAlign w:val="center"/>
          </w:tcPr>
          <w:p w14:paraId="0727507F">
            <w:pPr>
              <w:widowControl/>
              <w:snapToGrid w:val="0"/>
              <w:jc w:val="center"/>
              <w:rPr>
                <w:rFonts w:ascii="仿宋_GB2312" w:hAnsi="宋体" w:eastAsia="仿宋_GB2312"/>
                <w:color w:val="auto"/>
                <w:kern w:val="0"/>
                <w:highlight w:val="none"/>
              </w:rPr>
            </w:pPr>
          </w:p>
        </w:tc>
        <w:tc>
          <w:tcPr>
            <w:tcW w:w="732" w:type="dxa"/>
            <w:gridSpan w:val="3"/>
            <w:tcMar>
              <w:left w:w="57" w:type="dxa"/>
              <w:right w:w="57" w:type="dxa"/>
            </w:tcMar>
            <w:vAlign w:val="center"/>
          </w:tcPr>
          <w:p w14:paraId="6AB1D358">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2022</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540" w:type="dxa"/>
            <w:tcMar>
              <w:left w:w="57" w:type="dxa"/>
              <w:right w:w="57" w:type="dxa"/>
            </w:tcMar>
            <w:vAlign w:val="center"/>
          </w:tcPr>
          <w:p w14:paraId="49441ADB">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2023</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864" w:type="dxa"/>
            <w:gridSpan w:val="2"/>
            <w:vMerge w:val="continue"/>
            <w:tcMar>
              <w:left w:w="57" w:type="dxa"/>
              <w:right w:w="57" w:type="dxa"/>
            </w:tcMar>
            <w:vAlign w:val="center"/>
          </w:tcPr>
          <w:p w14:paraId="560330ED">
            <w:pPr>
              <w:widowControl/>
              <w:snapToGrid w:val="0"/>
              <w:jc w:val="center"/>
              <w:rPr>
                <w:rFonts w:ascii="仿宋_GB2312" w:hAnsi="宋体" w:eastAsia="仿宋_GB2312"/>
                <w:color w:val="auto"/>
                <w:kern w:val="0"/>
                <w:highlight w:val="none"/>
              </w:rPr>
            </w:pPr>
          </w:p>
        </w:tc>
        <w:tc>
          <w:tcPr>
            <w:tcW w:w="708" w:type="dxa"/>
            <w:gridSpan w:val="2"/>
            <w:vMerge w:val="continue"/>
            <w:tcMar>
              <w:left w:w="57" w:type="dxa"/>
              <w:right w:w="57" w:type="dxa"/>
            </w:tcMar>
            <w:vAlign w:val="center"/>
          </w:tcPr>
          <w:p w14:paraId="4CD04BB4">
            <w:pPr>
              <w:widowControl/>
              <w:snapToGrid w:val="0"/>
              <w:jc w:val="center"/>
              <w:rPr>
                <w:rFonts w:ascii="仿宋_GB2312" w:hAnsi="宋体" w:eastAsia="仿宋_GB2312"/>
                <w:color w:val="auto"/>
                <w:kern w:val="0"/>
                <w:highlight w:val="none"/>
              </w:rPr>
            </w:pPr>
          </w:p>
        </w:tc>
        <w:tc>
          <w:tcPr>
            <w:tcW w:w="728" w:type="dxa"/>
            <w:vMerge w:val="continue"/>
            <w:tcBorders>
              <w:left w:val="nil"/>
            </w:tcBorders>
            <w:tcMar>
              <w:left w:w="57" w:type="dxa"/>
              <w:right w:w="57" w:type="dxa"/>
            </w:tcMar>
            <w:vAlign w:val="center"/>
          </w:tcPr>
          <w:p w14:paraId="2CF0A764">
            <w:pPr>
              <w:widowControl/>
              <w:snapToGrid w:val="0"/>
              <w:jc w:val="center"/>
              <w:rPr>
                <w:rFonts w:ascii="仿宋_GB2312" w:hAnsi="宋体" w:eastAsia="仿宋_GB2312"/>
                <w:color w:val="auto"/>
                <w:kern w:val="0"/>
                <w:highlight w:val="none"/>
              </w:rPr>
            </w:pPr>
          </w:p>
        </w:tc>
      </w:tr>
      <w:tr w14:paraId="1E79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86B2AD4">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58D0D9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2F7A8C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527" w:type="dxa"/>
            <w:gridSpan w:val="3"/>
            <w:tcMar>
              <w:left w:w="57" w:type="dxa"/>
              <w:right w:w="57" w:type="dxa"/>
            </w:tcMar>
            <w:vAlign w:val="center"/>
          </w:tcPr>
          <w:p w14:paraId="453AF2F5">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683" w:type="dxa"/>
            <w:gridSpan w:val="2"/>
            <w:tcMar>
              <w:left w:w="57" w:type="dxa"/>
              <w:right w:w="57" w:type="dxa"/>
            </w:tcMar>
            <w:vAlign w:val="center"/>
          </w:tcPr>
          <w:p w14:paraId="5D2F22C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732" w:type="dxa"/>
            <w:gridSpan w:val="3"/>
            <w:tcMar>
              <w:left w:w="57" w:type="dxa"/>
              <w:right w:w="57" w:type="dxa"/>
            </w:tcMar>
            <w:vAlign w:val="center"/>
          </w:tcPr>
          <w:p w14:paraId="2E8235B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540" w:type="dxa"/>
            <w:tcMar>
              <w:left w:w="57" w:type="dxa"/>
              <w:right w:w="57" w:type="dxa"/>
            </w:tcMar>
            <w:vAlign w:val="center"/>
          </w:tcPr>
          <w:p w14:paraId="1CDFCB7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81.62%</w:t>
            </w:r>
          </w:p>
        </w:tc>
        <w:tc>
          <w:tcPr>
            <w:tcW w:w="864" w:type="dxa"/>
            <w:gridSpan w:val="2"/>
            <w:tcMar>
              <w:left w:w="57" w:type="dxa"/>
              <w:right w:w="57" w:type="dxa"/>
            </w:tcMar>
            <w:vAlign w:val="center"/>
          </w:tcPr>
          <w:p w14:paraId="11AFDDE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08" w:type="dxa"/>
            <w:gridSpan w:val="2"/>
            <w:tcMar>
              <w:left w:w="57" w:type="dxa"/>
              <w:right w:w="57" w:type="dxa"/>
            </w:tcMar>
            <w:vAlign w:val="center"/>
          </w:tcPr>
          <w:p w14:paraId="4DCC197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09E4589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289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1483DC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F4119E2">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6E53F28B">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683" w:type="dxa"/>
            <w:gridSpan w:val="2"/>
            <w:tcMar>
              <w:left w:w="57" w:type="dxa"/>
              <w:right w:w="57" w:type="dxa"/>
            </w:tcMar>
            <w:vAlign w:val="center"/>
          </w:tcPr>
          <w:p w14:paraId="7CB2520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732" w:type="dxa"/>
            <w:gridSpan w:val="3"/>
            <w:tcMar>
              <w:left w:w="57" w:type="dxa"/>
              <w:right w:w="57" w:type="dxa"/>
            </w:tcMar>
            <w:vAlign w:val="center"/>
          </w:tcPr>
          <w:p w14:paraId="25EC7DE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540" w:type="dxa"/>
            <w:tcMar>
              <w:left w:w="57" w:type="dxa"/>
              <w:right w:w="57" w:type="dxa"/>
            </w:tcMar>
            <w:vAlign w:val="center"/>
          </w:tcPr>
          <w:p w14:paraId="4FB6E34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864" w:type="dxa"/>
            <w:gridSpan w:val="2"/>
            <w:tcMar>
              <w:left w:w="57" w:type="dxa"/>
              <w:right w:w="57" w:type="dxa"/>
            </w:tcMar>
            <w:vAlign w:val="center"/>
          </w:tcPr>
          <w:p w14:paraId="7B05B37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08" w:type="dxa"/>
            <w:gridSpan w:val="2"/>
            <w:tcMar>
              <w:left w:w="57" w:type="dxa"/>
              <w:right w:w="57" w:type="dxa"/>
            </w:tcMar>
            <w:vAlign w:val="center"/>
          </w:tcPr>
          <w:p w14:paraId="3E958F1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35B43ED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EC2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B3E7713">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ED096FA">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45D4D5F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683" w:type="dxa"/>
            <w:gridSpan w:val="2"/>
            <w:tcMar>
              <w:left w:w="57" w:type="dxa"/>
              <w:right w:w="57" w:type="dxa"/>
            </w:tcMar>
            <w:vAlign w:val="center"/>
          </w:tcPr>
          <w:p w14:paraId="38EEA01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732" w:type="dxa"/>
            <w:gridSpan w:val="3"/>
            <w:tcMar>
              <w:left w:w="57" w:type="dxa"/>
              <w:right w:w="57" w:type="dxa"/>
            </w:tcMar>
            <w:vAlign w:val="center"/>
          </w:tcPr>
          <w:p w14:paraId="58691A5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540" w:type="dxa"/>
            <w:tcMar>
              <w:left w:w="57" w:type="dxa"/>
              <w:right w:w="57" w:type="dxa"/>
            </w:tcMar>
            <w:vAlign w:val="center"/>
          </w:tcPr>
          <w:p w14:paraId="0ED5A36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864" w:type="dxa"/>
            <w:gridSpan w:val="2"/>
            <w:tcMar>
              <w:left w:w="57" w:type="dxa"/>
              <w:right w:w="57" w:type="dxa"/>
            </w:tcMar>
            <w:vAlign w:val="center"/>
          </w:tcPr>
          <w:p w14:paraId="2667B2C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08" w:type="dxa"/>
            <w:gridSpan w:val="2"/>
            <w:tcMar>
              <w:left w:w="57" w:type="dxa"/>
              <w:right w:w="57" w:type="dxa"/>
            </w:tcMar>
            <w:vAlign w:val="center"/>
          </w:tcPr>
          <w:p w14:paraId="01DFEEE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1BC2548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82F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BE3209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6E8486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AB6C473">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43A2F2C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“三公”经费变动率</w:t>
            </w:r>
          </w:p>
        </w:tc>
        <w:tc>
          <w:tcPr>
            <w:tcW w:w="732" w:type="dxa"/>
            <w:gridSpan w:val="3"/>
            <w:tcMar>
              <w:left w:w="57" w:type="dxa"/>
              <w:right w:w="57" w:type="dxa"/>
            </w:tcMar>
            <w:vAlign w:val="center"/>
          </w:tcPr>
          <w:p w14:paraId="6CBB9D8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540" w:type="dxa"/>
            <w:tcMar>
              <w:left w:w="57" w:type="dxa"/>
              <w:right w:w="57" w:type="dxa"/>
            </w:tcMar>
            <w:vAlign w:val="center"/>
          </w:tcPr>
          <w:p w14:paraId="7F2F4F3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17%</w:t>
            </w:r>
          </w:p>
        </w:tc>
        <w:tc>
          <w:tcPr>
            <w:tcW w:w="864" w:type="dxa"/>
            <w:gridSpan w:val="2"/>
            <w:tcMar>
              <w:left w:w="57" w:type="dxa"/>
              <w:right w:w="57" w:type="dxa"/>
            </w:tcMar>
            <w:vAlign w:val="center"/>
          </w:tcPr>
          <w:p w14:paraId="7196528B">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0%</w:t>
            </w:r>
          </w:p>
        </w:tc>
        <w:tc>
          <w:tcPr>
            <w:tcW w:w="708" w:type="dxa"/>
            <w:gridSpan w:val="2"/>
            <w:tcMar>
              <w:left w:w="57" w:type="dxa"/>
              <w:right w:w="57" w:type="dxa"/>
            </w:tcMar>
            <w:vAlign w:val="center"/>
          </w:tcPr>
          <w:p w14:paraId="77FA5E0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39F9E58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1E0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B2914BF">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AC2B4C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0244858">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36E0201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w:t>
            </w:r>
          </w:p>
        </w:tc>
        <w:tc>
          <w:tcPr>
            <w:tcW w:w="732" w:type="dxa"/>
            <w:gridSpan w:val="3"/>
            <w:tcMar>
              <w:left w:w="57" w:type="dxa"/>
              <w:right w:w="57" w:type="dxa"/>
            </w:tcMar>
            <w:vAlign w:val="center"/>
          </w:tcPr>
          <w:p w14:paraId="3A9894DC">
            <w:pPr>
              <w:widowControl/>
              <w:snapToGrid w:val="0"/>
              <w:jc w:val="center"/>
              <w:rPr>
                <w:rFonts w:ascii="仿宋_GB2312" w:hAnsi="宋体" w:eastAsia="仿宋_GB2312"/>
                <w:color w:val="auto"/>
                <w:kern w:val="0"/>
                <w:highlight w:val="none"/>
              </w:rPr>
            </w:pPr>
          </w:p>
        </w:tc>
        <w:tc>
          <w:tcPr>
            <w:tcW w:w="540" w:type="dxa"/>
            <w:tcMar>
              <w:left w:w="57" w:type="dxa"/>
              <w:right w:w="57" w:type="dxa"/>
            </w:tcMar>
            <w:vAlign w:val="center"/>
          </w:tcPr>
          <w:p w14:paraId="0F5D2919">
            <w:pPr>
              <w:widowControl/>
              <w:snapToGrid w:val="0"/>
              <w:jc w:val="center"/>
              <w:rPr>
                <w:rFonts w:ascii="仿宋_GB2312" w:hAnsi="宋体" w:eastAsia="仿宋_GB2312"/>
                <w:color w:val="auto"/>
                <w:kern w:val="0"/>
                <w:highlight w:val="none"/>
              </w:rPr>
            </w:pPr>
          </w:p>
        </w:tc>
        <w:tc>
          <w:tcPr>
            <w:tcW w:w="864" w:type="dxa"/>
            <w:gridSpan w:val="2"/>
            <w:tcMar>
              <w:left w:w="57" w:type="dxa"/>
              <w:right w:w="57" w:type="dxa"/>
            </w:tcMar>
            <w:vAlign w:val="center"/>
          </w:tcPr>
          <w:p w14:paraId="539F37A6">
            <w:pPr>
              <w:widowControl/>
              <w:snapToGrid w:val="0"/>
              <w:jc w:val="center"/>
              <w:rPr>
                <w:rFonts w:ascii="仿宋_GB2312" w:hAnsi="宋体" w:eastAsia="仿宋_GB2312"/>
                <w:color w:val="auto"/>
                <w:kern w:val="0"/>
                <w:highlight w:val="none"/>
              </w:rPr>
            </w:pPr>
          </w:p>
        </w:tc>
        <w:tc>
          <w:tcPr>
            <w:tcW w:w="708" w:type="dxa"/>
            <w:gridSpan w:val="2"/>
            <w:tcMar>
              <w:left w:w="57" w:type="dxa"/>
              <w:right w:w="57" w:type="dxa"/>
            </w:tcMar>
            <w:vAlign w:val="center"/>
          </w:tcPr>
          <w:p w14:paraId="3D8275F5">
            <w:pPr>
              <w:widowControl/>
              <w:snapToGrid w:val="0"/>
              <w:jc w:val="center"/>
              <w:rPr>
                <w:rFonts w:ascii="仿宋_GB2312" w:hAnsi="宋体" w:eastAsia="仿宋_GB2312"/>
                <w:color w:val="auto"/>
                <w:kern w:val="0"/>
                <w:highlight w:val="none"/>
              </w:rPr>
            </w:pPr>
          </w:p>
        </w:tc>
        <w:tc>
          <w:tcPr>
            <w:tcW w:w="728" w:type="dxa"/>
            <w:tcMar>
              <w:left w:w="57" w:type="dxa"/>
              <w:right w:w="57" w:type="dxa"/>
            </w:tcMar>
            <w:vAlign w:val="center"/>
          </w:tcPr>
          <w:p w14:paraId="774FB913">
            <w:pPr>
              <w:widowControl/>
              <w:snapToGrid w:val="0"/>
              <w:jc w:val="center"/>
              <w:rPr>
                <w:rFonts w:ascii="仿宋_GB2312" w:hAnsi="宋体" w:eastAsia="仿宋_GB2312"/>
                <w:color w:val="auto"/>
                <w:kern w:val="0"/>
                <w:highlight w:val="none"/>
              </w:rPr>
            </w:pPr>
          </w:p>
        </w:tc>
      </w:tr>
      <w:tr w14:paraId="302A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AB17792">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35DAB23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72C3BE8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527" w:type="dxa"/>
            <w:gridSpan w:val="3"/>
            <w:vMerge w:val="restart"/>
            <w:tcMar>
              <w:left w:w="57" w:type="dxa"/>
              <w:right w:w="57" w:type="dxa"/>
            </w:tcMar>
            <w:vAlign w:val="center"/>
          </w:tcPr>
          <w:p w14:paraId="56A80C29">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683" w:type="dxa"/>
            <w:gridSpan w:val="2"/>
            <w:tcMar>
              <w:left w:w="57" w:type="dxa"/>
              <w:right w:w="57" w:type="dxa"/>
            </w:tcMar>
            <w:vAlign w:val="center"/>
          </w:tcPr>
          <w:p w14:paraId="05CFC84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732" w:type="dxa"/>
            <w:gridSpan w:val="3"/>
            <w:tcMar>
              <w:left w:w="57" w:type="dxa"/>
              <w:right w:w="57" w:type="dxa"/>
            </w:tcMar>
            <w:vAlign w:val="center"/>
          </w:tcPr>
          <w:p w14:paraId="220A37B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完全相符</w:t>
            </w:r>
          </w:p>
        </w:tc>
        <w:tc>
          <w:tcPr>
            <w:tcW w:w="540" w:type="dxa"/>
            <w:tcMar>
              <w:left w:w="57" w:type="dxa"/>
              <w:right w:w="57" w:type="dxa"/>
            </w:tcMar>
            <w:vAlign w:val="center"/>
          </w:tcPr>
          <w:p w14:paraId="4CBA07A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完全相符</w:t>
            </w:r>
          </w:p>
        </w:tc>
        <w:tc>
          <w:tcPr>
            <w:tcW w:w="864" w:type="dxa"/>
            <w:gridSpan w:val="2"/>
            <w:tcMar>
              <w:left w:w="57" w:type="dxa"/>
              <w:right w:w="57" w:type="dxa"/>
            </w:tcMar>
            <w:vAlign w:val="center"/>
          </w:tcPr>
          <w:p w14:paraId="565F746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完全相符</w:t>
            </w:r>
          </w:p>
        </w:tc>
        <w:tc>
          <w:tcPr>
            <w:tcW w:w="708" w:type="dxa"/>
            <w:gridSpan w:val="2"/>
            <w:tcMar>
              <w:left w:w="57" w:type="dxa"/>
              <w:right w:w="57" w:type="dxa"/>
            </w:tcMar>
            <w:vAlign w:val="center"/>
          </w:tcPr>
          <w:p w14:paraId="3DDC872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223B44E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D02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820D7D3">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F0482C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8F7AADC">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3744E28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732" w:type="dxa"/>
            <w:gridSpan w:val="3"/>
            <w:tcMar>
              <w:left w:w="57" w:type="dxa"/>
              <w:right w:w="57" w:type="dxa"/>
            </w:tcMar>
            <w:vAlign w:val="center"/>
          </w:tcPr>
          <w:p w14:paraId="00D29A1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健全</w:t>
            </w:r>
          </w:p>
        </w:tc>
        <w:tc>
          <w:tcPr>
            <w:tcW w:w="540" w:type="dxa"/>
            <w:tcMar>
              <w:left w:w="57" w:type="dxa"/>
              <w:right w:w="57" w:type="dxa"/>
            </w:tcMar>
            <w:vAlign w:val="center"/>
          </w:tcPr>
          <w:p w14:paraId="5911F92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健全</w:t>
            </w:r>
          </w:p>
        </w:tc>
        <w:tc>
          <w:tcPr>
            <w:tcW w:w="864" w:type="dxa"/>
            <w:gridSpan w:val="2"/>
            <w:tcMar>
              <w:left w:w="57" w:type="dxa"/>
              <w:right w:w="57" w:type="dxa"/>
            </w:tcMar>
            <w:vAlign w:val="center"/>
          </w:tcPr>
          <w:p w14:paraId="14B603E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健全</w:t>
            </w:r>
          </w:p>
        </w:tc>
        <w:tc>
          <w:tcPr>
            <w:tcW w:w="708" w:type="dxa"/>
            <w:gridSpan w:val="2"/>
            <w:tcMar>
              <w:left w:w="57" w:type="dxa"/>
              <w:right w:w="57" w:type="dxa"/>
            </w:tcMar>
            <w:vAlign w:val="center"/>
          </w:tcPr>
          <w:p w14:paraId="301128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5158085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A33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9549024">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63D41B0">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3932351C">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683" w:type="dxa"/>
            <w:gridSpan w:val="2"/>
            <w:tcMar>
              <w:left w:w="57" w:type="dxa"/>
              <w:right w:w="57" w:type="dxa"/>
            </w:tcMar>
            <w:vAlign w:val="center"/>
          </w:tcPr>
          <w:p w14:paraId="1184D8F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732" w:type="dxa"/>
            <w:gridSpan w:val="3"/>
            <w:tcMar>
              <w:left w:w="57" w:type="dxa"/>
              <w:right w:w="57" w:type="dxa"/>
            </w:tcMar>
            <w:vAlign w:val="center"/>
          </w:tcPr>
          <w:p w14:paraId="1FDDDC2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科学</w:t>
            </w:r>
          </w:p>
        </w:tc>
        <w:tc>
          <w:tcPr>
            <w:tcW w:w="540" w:type="dxa"/>
            <w:tcMar>
              <w:left w:w="57" w:type="dxa"/>
              <w:right w:w="57" w:type="dxa"/>
            </w:tcMar>
            <w:vAlign w:val="center"/>
          </w:tcPr>
          <w:p w14:paraId="6974BEB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科学</w:t>
            </w:r>
          </w:p>
        </w:tc>
        <w:tc>
          <w:tcPr>
            <w:tcW w:w="864" w:type="dxa"/>
            <w:gridSpan w:val="2"/>
            <w:tcMar>
              <w:left w:w="57" w:type="dxa"/>
              <w:right w:w="57" w:type="dxa"/>
            </w:tcMar>
            <w:vAlign w:val="center"/>
          </w:tcPr>
          <w:p w14:paraId="3280CDF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科学</w:t>
            </w:r>
          </w:p>
        </w:tc>
        <w:tc>
          <w:tcPr>
            <w:tcW w:w="708" w:type="dxa"/>
            <w:gridSpan w:val="2"/>
            <w:tcMar>
              <w:left w:w="57" w:type="dxa"/>
              <w:right w:w="57" w:type="dxa"/>
            </w:tcMar>
            <w:vAlign w:val="center"/>
          </w:tcPr>
          <w:p w14:paraId="2055C1B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76B1951D">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8D0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247CF1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162D7CF">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28F5F10">
            <w:pPr>
              <w:widowControl/>
              <w:snapToGrid w:val="0"/>
              <w:jc w:val="center"/>
              <w:rPr>
                <w:rFonts w:ascii="仿宋_GB2312" w:hAnsi="宋体" w:eastAsia="仿宋_GB2312"/>
                <w:color w:val="auto"/>
                <w:kern w:val="0"/>
                <w:highlight w:val="none"/>
                <w:u w:val="single"/>
              </w:rPr>
            </w:pPr>
          </w:p>
        </w:tc>
        <w:tc>
          <w:tcPr>
            <w:tcW w:w="1683" w:type="dxa"/>
            <w:gridSpan w:val="2"/>
            <w:tcMar>
              <w:left w:w="57" w:type="dxa"/>
              <w:right w:w="57" w:type="dxa"/>
            </w:tcMar>
            <w:vAlign w:val="center"/>
          </w:tcPr>
          <w:p w14:paraId="08DA5CE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732" w:type="dxa"/>
            <w:gridSpan w:val="3"/>
            <w:tcMar>
              <w:left w:w="57" w:type="dxa"/>
              <w:right w:w="57" w:type="dxa"/>
            </w:tcMar>
            <w:vAlign w:val="center"/>
          </w:tcPr>
          <w:p w14:paraId="41AE39C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合理</w:t>
            </w:r>
          </w:p>
        </w:tc>
        <w:tc>
          <w:tcPr>
            <w:tcW w:w="540" w:type="dxa"/>
            <w:tcMar>
              <w:left w:w="57" w:type="dxa"/>
              <w:right w:w="57" w:type="dxa"/>
            </w:tcMar>
            <w:vAlign w:val="center"/>
          </w:tcPr>
          <w:p w14:paraId="5A38809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合理</w:t>
            </w:r>
          </w:p>
        </w:tc>
        <w:tc>
          <w:tcPr>
            <w:tcW w:w="864" w:type="dxa"/>
            <w:gridSpan w:val="2"/>
            <w:tcMar>
              <w:left w:w="57" w:type="dxa"/>
              <w:right w:w="57" w:type="dxa"/>
            </w:tcMar>
            <w:vAlign w:val="center"/>
          </w:tcPr>
          <w:p w14:paraId="2B82981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合理</w:t>
            </w:r>
          </w:p>
        </w:tc>
        <w:tc>
          <w:tcPr>
            <w:tcW w:w="708" w:type="dxa"/>
            <w:gridSpan w:val="2"/>
            <w:tcMar>
              <w:left w:w="57" w:type="dxa"/>
              <w:right w:w="57" w:type="dxa"/>
            </w:tcMar>
            <w:vAlign w:val="center"/>
          </w:tcPr>
          <w:p w14:paraId="5940F09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7876651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F67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99" w:type="dxa"/>
            <w:vMerge w:val="continue"/>
            <w:tcMar>
              <w:left w:w="57" w:type="dxa"/>
              <w:right w:w="57" w:type="dxa"/>
            </w:tcMar>
            <w:vAlign w:val="center"/>
          </w:tcPr>
          <w:p w14:paraId="4F2B50DD">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5DEAEA30">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2D866CC">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2D072CC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732" w:type="dxa"/>
            <w:gridSpan w:val="3"/>
            <w:tcMar>
              <w:left w:w="57" w:type="dxa"/>
              <w:right w:w="57" w:type="dxa"/>
            </w:tcMar>
            <w:vAlign w:val="center"/>
          </w:tcPr>
          <w:p w14:paraId="69A0B3B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规范</w:t>
            </w:r>
          </w:p>
        </w:tc>
        <w:tc>
          <w:tcPr>
            <w:tcW w:w="540" w:type="dxa"/>
            <w:tcMar>
              <w:left w:w="57" w:type="dxa"/>
              <w:right w:w="57" w:type="dxa"/>
            </w:tcMar>
            <w:vAlign w:val="center"/>
          </w:tcPr>
          <w:p w14:paraId="50AB82F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规范</w:t>
            </w:r>
          </w:p>
        </w:tc>
        <w:tc>
          <w:tcPr>
            <w:tcW w:w="864" w:type="dxa"/>
            <w:gridSpan w:val="2"/>
            <w:tcMar>
              <w:left w:w="57" w:type="dxa"/>
              <w:right w:w="57" w:type="dxa"/>
            </w:tcMar>
            <w:vAlign w:val="center"/>
          </w:tcPr>
          <w:p w14:paraId="5EF71A1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规范</w:t>
            </w:r>
          </w:p>
        </w:tc>
        <w:tc>
          <w:tcPr>
            <w:tcW w:w="708" w:type="dxa"/>
            <w:gridSpan w:val="2"/>
            <w:tcMar>
              <w:left w:w="57" w:type="dxa"/>
              <w:right w:w="57" w:type="dxa"/>
            </w:tcMar>
            <w:vAlign w:val="center"/>
          </w:tcPr>
          <w:p w14:paraId="0F9594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189AD3DB">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B34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399" w:type="dxa"/>
            <w:vMerge w:val="continue"/>
            <w:tcMar>
              <w:left w:w="57" w:type="dxa"/>
              <w:right w:w="57" w:type="dxa"/>
            </w:tcMar>
            <w:vAlign w:val="center"/>
          </w:tcPr>
          <w:p w14:paraId="28E8C01D">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29B382C">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EB42B47">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023E5931">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732" w:type="dxa"/>
            <w:gridSpan w:val="3"/>
            <w:tcMar>
              <w:left w:w="57" w:type="dxa"/>
              <w:right w:w="57" w:type="dxa"/>
            </w:tcMar>
            <w:vAlign w:val="center"/>
          </w:tcPr>
          <w:p w14:paraId="398EDEB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b w:val="0"/>
                <w:bCs w:val="0"/>
                <w:color w:val="auto"/>
                <w:kern w:val="0"/>
                <w:highlight w:val="none"/>
                <w:lang w:val="en-US" w:eastAsia="zh-CN"/>
              </w:rPr>
              <w:t>0</w:t>
            </w:r>
          </w:p>
        </w:tc>
        <w:tc>
          <w:tcPr>
            <w:tcW w:w="540" w:type="dxa"/>
            <w:tcMar>
              <w:left w:w="57" w:type="dxa"/>
              <w:right w:w="57" w:type="dxa"/>
            </w:tcMar>
            <w:vAlign w:val="center"/>
          </w:tcPr>
          <w:p w14:paraId="3BAD100E">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864" w:type="dxa"/>
            <w:gridSpan w:val="2"/>
            <w:tcMar>
              <w:left w:w="57" w:type="dxa"/>
              <w:right w:w="57" w:type="dxa"/>
            </w:tcMar>
            <w:vAlign w:val="center"/>
          </w:tcPr>
          <w:p w14:paraId="522459C3">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708" w:type="dxa"/>
            <w:gridSpan w:val="2"/>
            <w:tcMar>
              <w:left w:w="57" w:type="dxa"/>
              <w:right w:w="57" w:type="dxa"/>
            </w:tcMar>
            <w:vAlign w:val="center"/>
          </w:tcPr>
          <w:p w14:paraId="3F4DCF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6C79D0D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DC2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99" w:type="dxa"/>
            <w:vMerge w:val="continue"/>
            <w:tcMar>
              <w:left w:w="57" w:type="dxa"/>
              <w:right w:w="57" w:type="dxa"/>
            </w:tcMar>
            <w:vAlign w:val="center"/>
          </w:tcPr>
          <w:p w14:paraId="5C554CA3">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548640F">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263EDED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683" w:type="dxa"/>
            <w:gridSpan w:val="2"/>
            <w:tcMar>
              <w:left w:w="57" w:type="dxa"/>
              <w:right w:w="57" w:type="dxa"/>
            </w:tcMar>
            <w:vAlign w:val="center"/>
          </w:tcPr>
          <w:p w14:paraId="251A1C3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732" w:type="dxa"/>
            <w:gridSpan w:val="3"/>
            <w:tcMar>
              <w:left w:w="57" w:type="dxa"/>
              <w:right w:w="57" w:type="dxa"/>
            </w:tcMar>
            <w:vAlign w:val="center"/>
          </w:tcPr>
          <w:p w14:paraId="0122FE51">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s="Times New Roman"/>
                <w:kern w:val="0"/>
                <w:lang w:val="en-US" w:eastAsia="zh-CN"/>
              </w:rPr>
              <w:t>97.86%</w:t>
            </w:r>
          </w:p>
        </w:tc>
        <w:tc>
          <w:tcPr>
            <w:tcW w:w="540" w:type="dxa"/>
            <w:tcMar>
              <w:left w:w="57" w:type="dxa"/>
              <w:right w:w="57" w:type="dxa"/>
            </w:tcMar>
            <w:vAlign w:val="center"/>
          </w:tcPr>
          <w:p w14:paraId="51EA47C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89.84%</w:t>
            </w:r>
          </w:p>
        </w:tc>
        <w:tc>
          <w:tcPr>
            <w:tcW w:w="864" w:type="dxa"/>
            <w:gridSpan w:val="2"/>
            <w:tcMar>
              <w:left w:w="57" w:type="dxa"/>
              <w:right w:w="57" w:type="dxa"/>
            </w:tcMar>
            <w:vAlign w:val="center"/>
          </w:tcPr>
          <w:p w14:paraId="3DA6622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08" w:type="dxa"/>
            <w:gridSpan w:val="2"/>
            <w:tcMar>
              <w:left w:w="57" w:type="dxa"/>
              <w:right w:w="57" w:type="dxa"/>
            </w:tcMar>
            <w:vAlign w:val="center"/>
          </w:tcPr>
          <w:p w14:paraId="2371F0B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2691176D">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8ED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F8478D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E9A1532">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D81D299">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601FD0C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732" w:type="dxa"/>
            <w:gridSpan w:val="3"/>
            <w:tcMar>
              <w:left w:w="57" w:type="dxa"/>
              <w:right w:w="57" w:type="dxa"/>
            </w:tcMar>
            <w:vAlign w:val="center"/>
          </w:tcPr>
          <w:p w14:paraId="54E986ED">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r>
              <w:rPr>
                <w:rFonts w:hint="eastAsia" w:ascii="仿宋_GB2312" w:hAnsi="宋体" w:eastAsia="仿宋_GB2312" w:cs="Times New Roman"/>
                <w:kern w:val="0"/>
                <w:lang w:val="en-US" w:eastAsia="zh-CN"/>
              </w:rPr>
              <w:t>%</w:t>
            </w:r>
          </w:p>
        </w:tc>
        <w:tc>
          <w:tcPr>
            <w:tcW w:w="540" w:type="dxa"/>
            <w:tcMar>
              <w:left w:w="57" w:type="dxa"/>
              <w:right w:w="57" w:type="dxa"/>
            </w:tcMar>
            <w:vAlign w:val="center"/>
          </w:tcPr>
          <w:p w14:paraId="53E69E4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r>
              <w:rPr>
                <w:rFonts w:hint="eastAsia" w:ascii="仿宋_GB2312" w:hAnsi="宋体" w:eastAsia="仿宋_GB2312" w:cs="Times New Roman"/>
                <w:kern w:val="0"/>
                <w:lang w:val="en-US" w:eastAsia="zh-CN"/>
              </w:rPr>
              <w:t>%</w:t>
            </w:r>
          </w:p>
        </w:tc>
        <w:tc>
          <w:tcPr>
            <w:tcW w:w="864" w:type="dxa"/>
            <w:gridSpan w:val="2"/>
            <w:tcMar>
              <w:left w:w="57" w:type="dxa"/>
              <w:right w:w="57" w:type="dxa"/>
            </w:tcMar>
            <w:vAlign w:val="center"/>
          </w:tcPr>
          <w:p w14:paraId="78075B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r>
              <w:rPr>
                <w:rFonts w:hint="eastAsia" w:ascii="仿宋_GB2312" w:hAnsi="宋体" w:eastAsia="仿宋_GB2312" w:cs="Times New Roman"/>
                <w:kern w:val="0"/>
                <w:lang w:val="en-US" w:eastAsia="zh-CN"/>
              </w:rPr>
              <w:t>%</w:t>
            </w:r>
          </w:p>
        </w:tc>
        <w:tc>
          <w:tcPr>
            <w:tcW w:w="708" w:type="dxa"/>
            <w:gridSpan w:val="2"/>
            <w:tcMar>
              <w:left w:w="57" w:type="dxa"/>
              <w:right w:w="57" w:type="dxa"/>
            </w:tcMar>
            <w:vAlign w:val="center"/>
          </w:tcPr>
          <w:p w14:paraId="659C569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06A4A14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94C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B896002">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73DB883">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94C85D0">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55D7E51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732" w:type="dxa"/>
            <w:gridSpan w:val="3"/>
            <w:tcMar>
              <w:left w:w="57" w:type="dxa"/>
              <w:right w:w="57" w:type="dxa"/>
            </w:tcMar>
            <w:vAlign w:val="center"/>
          </w:tcPr>
          <w:p w14:paraId="3173223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40" w:type="dxa"/>
            <w:tcMar>
              <w:left w:w="57" w:type="dxa"/>
              <w:right w:w="57" w:type="dxa"/>
            </w:tcMar>
            <w:vAlign w:val="center"/>
          </w:tcPr>
          <w:p w14:paraId="0D2D788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864" w:type="dxa"/>
            <w:gridSpan w:val="2"/>
            <w:tcMar>
              <w:left w:w="57" w:type="dxa"/>
              <w:right w:w="57" w:type="dxa"/>
            </w:tcMar>
            <w:vAlign w:val="center"/>
          </w:tcPr>
          <w:p w14:paraId="3D7A4CC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08" w:type="dxa"/>
            <w:gridSpan w:val="2"/>
            <w:tcMar>
              <w:left w:w="57" w:type="dxa"/>
              <w:right w:w="57" w:type="dxa"/>
            </w:tcMar>
            <w:vAlign w:val="center"/>
          </w:tcPr>
          <w:p w14:paraId="022D2A1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1B95617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7C4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A11920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E7610E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E8BF6BB">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084B760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非税收入预算完成率</w:t>
            </w:r>
          </w:p>
        </w:tc>
        <w:tc>
          <w:tcPr>
            <w:tcW w:w="732" w:type="dxa"/>
            <w:gridSpan w:val="3"/>
            <w:tcMar>
              <w:left w:w="57" w:type="dxa"/>
              <w:right w:w="57" w:type="dxa"/>
            </w:tcMar>
            <w:vAlign w:val="center"/>
          </w:tcPr>
          <w:p w14:paraId="1D77818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40" w:type="dxa"/>
            <w:tcMar>
              <w:left w:w="57" w:type="dxa"/>
              <w:right w:w="57" w:type="dxa"/>
            </w:tcMar>
            <w:vAlign w:val="center"/>
          </w:tcPr>
          <w:p w14:paraId="683EF9D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864" w:type="dxa"/>
            <w:gridSpan w:val="2"/>
            <w:tcMar>
              <w:left w:w="57" w:type="dxa"/>
              <w:right w:w="57" w:type="dxa"/>
            </w:tcMar>
            <w:vAlign w:val="center"/>
          </w:tcPr>
          <w:p w14:paraId="5F8CB8E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08" w:type="dxa"/>
            <w:gridSpan w:val="2"/>
            <w:tcMar>
              <w:left w:w="57" w:type="dxa"/>
              <w:right w:w="57" w:type="dxa"/>
            </w:tcMar>
            <w:vAlign w:val="center"/>
          </w:tcPr>
          <w:p w14:paraId="05A6045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0D98227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09B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E259224">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6BD1976">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3689DE7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683" w:type="dxa"/>
            <w:gridSpan w:val="2"/>
            <w:tcMar>
              <w:left w:w="57" w:type="dxa"/>
              <w:right w:w="57" w:type="dxa"/>
            </w:tcMar>
            <w:vAlign w:val="center"/>
          </w:tcPr>
          <w:p w14:paraId="793C06E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732" w:type="dxa"/>
            <w:gridSpan w:val="3"/>
            <w:tcMar>
              <w:left w:w="57" w:type="dxa"/>
              <w:right w:w="57" w:type="dxa"/>
            </w:tcMar>
            <w:vAlign w:val="center"/>
          </w:tcPr>
          <w:p w14:paraId="5637193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w:t>
            </w:r>
          </w:p>
        </w:tc>
        <w:tc>
          <w:tcPr>
            <w:tcW w:w="540" w:type="dxa"/>
            <w:tcMar>
              <w:left w:w="57" w:type="dxa"/>
              <w:right w:w="57" w:type="dxa"/>
            </w:tcMar>
            <w:vAlign w:val="center"/>
          </w:tcPr>
          <w:p w14:paraId="6F437D8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90%</w:t>
            </w:r>
          </w:p>
        </w:tc>
        <w:tc>
          <w:tcPr>
            <w:tcW w:w="864" w:type="dxa"/>
            <w:gridSpan w:val="2"/>
            <w:tcMar>
              <w:left w:w="57" w:type="dxa"/>
              <w:right w:w="57" w:type="dxa"/>
            </w:tcMar>
            <w:vAlign w:val="center"/>
          </w:tcPr>
          <w:p w14:paraId="24C8E66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90%</w:t>
            </w:r>
          </w:p>
        </w:tc>
        <w:tc>
          <w:tcPr>
            <w:tcW w:w="708" w:type="dxa"/>
            <w:gridSpan w:val="2"/>
            <w:tcMar>
              <w:left w:w="57" w:type="dxa"/>
              <w:right w:w="57" w:type="dxa"/>
            </w:tcMar>
            <w:vAlign w:val="center"/>
          </w:tcPr>
          <w:p w14:paraId="5A113D9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210D98D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763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3889393">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8A409D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00F351C">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61AF707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732" w:type="dxa"/>
            <w:gridSpan w:val="3"/>
            <w:tcMar>
              <w:left w:w="57" w:type="dxa"/>
              <w:right w:w="57" w:type="dxa"/>
            </w:tcMar>
            <w:vAlign w:val="center"/>
          </w:tcPr>
          <w:p w14:paraId="3BE7AF98">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540" w:type="dxa"/>
            <w:tcMar>
              <w:left w:w="57" w:type="dxa"/>
              <w:right w:w="57" w:type="dxa"/>
            </w:tcMar>
            <w:vAlign w:val="center"/>
          </w:tcPr>
          <w:p w14:paraId="7045D8E4">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864" w:type="dxa"/>
            <w:gridSpan w:val="2"/>
            <w:tcMar>
              <w:left w:w="57" w:type="dxa"/>
              <w:right w:w="57" w:type="dxa"/>
            </w:tcMar>
            <w:vAlign w:val="center"/>
          </w:tcPr>
          <w:p w14:paraId="4CA537B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708" w:type="dxa"/>
            <w:gridSpan w:val="2"/>
            <w:tcMar>
              <w:left w:w="57" w:type="dxa"/>
              <w:right w:w="57" w:type="dxa"/>
            </w:tcMar>
            <w:vAlign w:val="center"/>
          </w:tcPr>
          <w:p w14:paraId="339FF35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247B3FC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07A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CB7AB6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818D7DF">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B6B72BD">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0D9722C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732" w:type="dxa"/>
            <w:gridSpan w:val="3"/>
            <w:tcMar>
              <w:left w:w="57" w:type="dxa"/>
              <w:right w:w="57" w:type="dxa"/>
            </w:tcMar>
            <w:vAlign w:val="center"/>
          </w:tcPr>
          <w:p w14:paraId="53BF55EA">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40" w:type="dxa"/>
            <w:tcMar>
              <w:left w:w="57" w:type="dxa"/>
              <w:right w:w="57" w:type="dxa"/>
            </w:tcMar>
            <w:vAlign w:val="center"/>
          </w:tcPr>
          <w:p w14:paraId="68445EE5">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864" w:type="dxa"/>
            <w:gridSpan w:val="2"/>
            <w:tcMar>
              <w:left w:w="57" w:type="dxa"/>
              <w:right w:w="57" w:type="dxa"/>
            </w:tcMar>
            <w:vAlign w:val="center"/>
          </w:tcPr>
          <w:p w14:paraId="45658EA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08" w:type="dxa"/>
            <w:gridSpan w:val="2"/>
            <w:tcMar>
              <w:left w:w="57" w:type="dxa"/>
              <w:right w:w="57" w:type="dxa"/>
            </w:tcMar>
            <w:vAlign w:val="center"/>
          </w:tcPr>
          <w:p w14:paraId="7FE7393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495C33D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ECE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93EE0B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39AD513">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BCE22E5">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2E10D64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732" w:type="dxa"/>
            <w:gridSpan w:val="3"/>
            <w:tcMar>
              <w:left w:w="57" w:type="dxa"/>
              <w:right w:w="57" w:type="dxa"/>
            </w:tcMar>
            <w:vAlign w:val="center"/>
          </w:tcPr>
          <w:p w14:paraId="1420563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40" w:type="dxa"/>
            <w:tcMar>
              <w:left w:w="57" w:type="dxa"/>
              <w:right w:w="57" w:type="dxa"/>
            </w:tcMar>
            <w:vAlign w:val="center"/>
          </w:tcPr>
          <w:p w14:paraId="38E4735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864" w:type="dxa"/>
            <w:gridSpan w:val="2"/>
            <w:tcMar>
              <w:left w:w="57" w:type="dxa"/>
              <w:right w:w="57" w:type="dxa"/>
            </w:tcMar>
            <w:vAlign w:val="center"/>
          </w:tcPr>
          <w:p w14:paraId="133B1AA2">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08" w:type="dxa"/>
            <w:gridSpan w:val="2"/>
            <w:tcMar>
              <w:left w:w="57" w:type="dxa"/>
              <w:right w:w="57" w:type="dxa"/>
            </w:tcMar>
            <w:vAlign w:val="center"/>
          </w:tcPr>
          <w:p w14:paraId="4B0868D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75CA2AD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DA7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4AC608C">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4AC9E74C">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62BCDE7">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7D3630C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732" w:type="dxa"/>
            <w:gridSpan w:val="3"/>
            <w:tcMar>
              <w:left w:w="57" w:type="dxa"/>
              <w:right w:w="57" w:type="dxa"/>
            </w:tcMar>
            <w:vAlign w:val="center"/>
          </w:tcPr>
          <w:p w14:paraId="45AAB299">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40" w:type="dxa"/>
            <w:tcMar>
              <w:left w:w="57" w:type="dxa"/>
              <w:right w:w="57" w:type="dxa"/>
            </w:tcMar>
            <w:vAlign w:val="center"/>
          </w:tcPr>
          <w:p w14:paraId="0C941844">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864" w:type="dxa"/>
            <w:gridSpan w:val="2"/>
            <w:tcMar>
              <w:left w:w="57" w:type="dxa"/>
              <w:right w:w="57" w:type="dxa"/>
            </w:tcMar>
            <w:vAlign w:val="center"/>
          </w:tcPr>
          <w:p w14:paraId="0D1F5AE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08" w:type="dxa"/>
            <w:gridSpan w:val="2"/>
            <w:tcMar>
              <w:left w:w="57" w:type="dxa"/>
              <w:right w:w="57" w:type="dxa"/>
            </w:tcMar>
            <w:vAlign w:val="center"/>
          </w:tcPr>
          <w:p w14:paraId="3DC9B25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74C9239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6DA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11E778D">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94628C6">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B7F480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683" w:type="dxa"/>
            <w:gridSpan w:val="2"/>
            <w:tcMar>
              <w:left w:w="57" w:type="dxa"/>
              <w:right w:w="57" w:type="dxa"/>
            </w:tcMar>
            <w:vAlign w:val="center"/>
          </w:tcPr>
          <w:p w14:paraId="3941AEF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732" w:type="dxa"/>
            <w:gridSpan w:val="3"/>
            <w:tcMar>
              <w:left w:w="57" w:type="dxa"/>
              <w:right w:w="57" w:type="dxa"/>
            </w:tcMar>
            <w:vAlign w:val="center"/>
          </w:tcPr>
          <w:p w14:paraId="6E794FDD">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540" w:type="dxa"/>
            <w:tcMar>
              <w:left w:w="57" w:type="dxa"/>
              <w:right w:w="57" w:type="dxa"/>
            </w:tcMar>
            <w:vAlign w:val="center"/>
          </w:tcPr>
          <w:p w14:paraId="36E7549B">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864" w:type="dxa"/>
            <w:gridSpan w:val="2"/>
            <w:tcMar>
              <w:left w:w="57" w:type="dxa"/>
              <w:right w:w="57" w:type="dxa"/>
            </w:tcMar>
            <w:vAlign w:val="center"/>
          </w:tcPr>
          <w:p w14:paraId="3B2C3CF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708" w:type="dxa"/>
            <w:gridSpan w:val="2"/>
            <w:tcMar>
              <w:left w:w="57" w:type="dxa"/>
              <w:right w:w="57" w:type="dxa"/>
            </w:tcMar>
            <w:vAlign w:val="center"/>
          </w:tcPr>
          <w:p w14:paraId="4308866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6639CC3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3A8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043EC59">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40436101">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C640AF6">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43694B9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732" w:type="dxa"/>
            <w:gridSpan w:val="3"/>
            <w:tcMar>
              <w:left w:w="57" w:type="dxa"/>
              <w:right w:w="57" w:type="dxa"/>
            </w:tcMar>
            <w:vAlign w:val="center"/>
          </w:tcPr>
          <w:p w14:paraId="0DB51D6E">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540" w:type="dxa"/>
            <w:tcMar>
              <w:left w:w="57" w:type="dxa"/>
              <w:right w:w="57" w:type="dxa"/>
            </w:tcMar>
            <w:vAlign w:val="center"/>
          </w:tcPr>
          <w:p w14:paraId="07609D7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864" w:type="dxa"/>
            <w:gridSpan w:val="2"/>
            <w:tcMar>
              <w:left w:w="57" w:type="dxa"/>
              <w:right w:w="57" w:type="dxa"/>
            </w:tcMar>
            <w:vAlign w:val="center"/>
          </w:tcPr>
          <w:p w14:paraId="1A150AA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708" w:type="dxa"/>
            <w:gridSpan w:val="2"/>
            <w:tcMar>
              <w:left w:w="57" w:type="dxa"/>
              <w:right w:w="57" w:type="dxa"/>
            </w:tcMar>
            <w:vAlign w:val="center"/>
          </w:tcPr>
          <w:p w14:paraId="2773ADF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73EB160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058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82CB59D">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8EA57CD">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45931AC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683" w:type="dxa"/>
            <w:gridSpan w:val="2"/>
            <w:tcMar>
              <w:left w:w="57" w:type="dxa"/>
              <w:right w:w="57" w:type="dxa"/>
            </w:tcMar>
            <w:vAlign w:val="center"/>
          </w:tcPr>
          <w:p w14:paraId="64EF86F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732" w:type="dxa"/>
            <w:gridSpan w:val="3"/>
            <w:tcMar>
              <w:left w:w="57" w:type="dxa"/>
              <w:right w:w="57" w:type="dxa"/>
            </w:tcMar>
            <w:vAlign w:val="center"/>
          </w:tcPr>
          <w:p w14:paraId="51799A58">
            <w:pPr>
              <w:widowControl/>
              <w:snapToGrid w:val="0"/>
              <w:jc w:val="center"/>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健全</w:t>
            </w:r>
          </w:p>
        </w:tc>
        <w:tc>
          <w:tcPr>
            <w:tcW w:w="540" w:type="dxa"/>
            <w:tcMar>
              <w:left w:w="57" w:type="dxa"/>
              <w:right w:w="57" w:type="dxa"/>
            </w:tcMar>
            <w:vAlign w:val="center"/>
          </w:tcPr>
          <w:p w14:paraId="22B50ACB">
            <w:pPr>
              <w:widowControl/>
              <w:snapToGrid w:val="0"/>
              <w:jc w:val="center"/>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健全</w:t>
            </w:r>
          </w:p>
        </w:tc>
        <w:tc>
          <w:tcPr>
            <w:tcW w:w="864" w:type="dxa"/>
            <w:gridSpan w:val="2"/>
            <w:tcMar>
              <w:left w:w="57" w:type="dxa"/>
              <w:right w:w="57" w:type="dxa"/>
            </w:tcMar>
            <w:vAlign w:val="center"/>
          </w:tcPr>
          <w:p w14:paraId="7DA2C2E1">
            <w:pPr>
              <w:widowControl/>
              <w:snapToGrid w:val="0"/>
              <w:jc w:val="center"/>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健全</w:t>
            </w:r>
          </w:p>
        </w:tc>
        <w:tc>
          <w:tcPr>
            <w:tcW w:w="708" w:type="dxa"/>
            <w:gridSpan w:val="2"/>
            <w:tcMar>
              <w:left w:w="57" w:type="dxa"/>
              <w:right w:w="57" w:type="dxa"/>
            </w:tcMar>
            <w:vAlign w:val="center"/>
          </w:tcPr>
          <w:p w14:paraId="04A1C48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5ABBB27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ABF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7BC568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A84D06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29728B5">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33F9AA4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732" w:type="dxa"/>
            <w:gridSpan w:val="3"/>
            <w:tcMar>
              <w:left w:w="57" w:type="dxa"/>
              <w:right w:w="57" w:type="dxa"/>
            </w:tcMar>
            <w:vAlign w:val="center"/>
          </w:tcPr>
          <w:p w14:paraId="29E0ECEC">
            <w:pPr>
              <w:widowControl/>
              <w:snapToGrid w:val="0"/>
              <w:jc w:val="center"/>
              <w:rPr>
                <w:rFonts w:hint="eastAsia"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规范</w:t>
            </w:r>
          </w:p>
        </w:tc>
        <w:tc>
          <w:tcPr>
            <w:tcW w:w="540" w:type="dxa"/>
            <w:tcMar>
              <w:left w:w="57" w:type="dxa"/>
              <w:right w:w="57" w:type="dxa"/>
            </w:tcMar>
            <w:vAlign w:val="center"/>
          </w:tcPr>
          <w:p w14:paraId="336E07F0">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规范</w:t>
            </w:r>
          </w:p>
        </w:tc>
        <w:tc>
          <w:tcPr>
            <w:tcW w:w="864" w:type="dxa"/>
            <w:gridSpan w:val="2"/>
            <w:tcMar>
              <w:left w:w="57" w:type="dxa"/>
              <w:right w:w="57" w:type="dxa"/>
            </w:tcMar>
            <w:vAlign w:val="center"/>
          </w:tcPr>
          <w:p w14:paraId="39587BE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规范</w:t>
            </w:r>
          </w:p>
        </w:tc>
        <w:tc>
          <w:tcPr>
            <w:tcW w:w="708" w:type="dxa"/>
            <w:gridSpan w:val="2"/>
            <w:tcMar>
              <w:left w:w="57" w:type="dxa"/>
              <w:right w:w="57" w:type="dxa"/>
            </w:tcMar>
            <w:vAlign w:val="center"/>
          </w:tcPr>
          <w:p w14:paraId="1DA942E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228FB29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D09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E07B302">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E274A3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C769951">
            <w:pPr>
              <w:widowControl/>
              <w:snapToGrid w:val="0"/>
              <w:jc w:val="center"/>
              <w:rPr>
                <w:rFonts w:ascii="仿宋_GB2312" w:hAnsi="宋体" w:eastAsia="仿宋_GB2312"/>
                <w:color w:val="auto"/>
                <w:kern w:val="0"/>
                <w:highlight w:val="none"/>
              </w:rPr>
            </w:pPr>
          </w:p>
        </w:tc>
        <w:tc>
          <w:tcPr>
            <w:tcW w:w="1683" w:type="dxa"/>
            <w:gridSpan w:val="2"/>
            <w:tcMar>
              <w:left w:w="57" w:type="dxa"/>
              <w:right w:w="57" w:type="dxa"/>
            </w:tcMar>
            <w:vAlign w:val="center"/>
          </w:tcPr>
          <w:p w14:paraId="5675B71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732" w:type="dxa"/>
            <w:gridSpan w:val="3"/>
            <w:tcMar>
              <w:left w:w="57" w:type="dxa"/>
              <w:right w:w="57" w:type="dxa"/>
            </w:tcMar>
            <w:vAlign w:val="center"/>
          </w:tcPr>
          <w:p w14:paraId="4CA03754">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合规</w:t>
            </w:r>
          </w:p>
        </w:tc>
        <w:tc>
          <w:tcPr>
            <w:tcW w:w="540" w:type="dxa"/>
            <w:tcMar>
              <w:left w:w="57" w:type="dxa"/>
              <w:right w:w="57" w:type="dxa"/>
            </w:tcMar>
            <w:vAlign w:val="center"/>
          </w:tcPr>
          <w:p w14:paraId="397E796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864" w:type="dxa"/>
            <w:gridSpan w:val="2"/>
            <w:tcMar>
              <w:left w:w="57" w:type="dxa"/>
              <w:right w:w="57" w:type="dxa"/>
            </w:tcMar>
            <w:vAlign w:val="center"/>
          </w:tcPr>
          <w:p w14:paraId="1AE36C1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708" w:type="dxa"/>
            <w:gridSpan w:val="2"/>
            <w:tcMar>
              <w:left w:w="57" w:type="dxa"/>
              <w:right w:w="57" w:type="dxa"/>
            </w:tcMar>
            <w:vAlign w:val="center"/>
          </w:tcPr>
          <w:p w14:paraId="5F198D2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历史依据</w:t>
            </w:r>
          </w:p>
        </w:tc>
        <w:tc>
          <w:tcPr>
            <w:tcW w:w="728" w:type="dxa"/>
            <w:tcMar>
              <w:left w:w="57" w:type="dxa"/>
              <w:right w:w="57" w:type="dxa"/>
            </w:tcMar>
            <w:vAlign w:val="center"/>
          </w:tcPr>
          <w:p w14:paraId="1660FB5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C24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99" w:type="dxa"/>
            <w:vMerge w:val="continue"/>
            <w:tcMar>
              <w:left w:w="57" w:type="dxa"/>
              <w:right w:w="57" w:type="dxa"/>
            </w:tcMar>
            <w:vAlign w:val="center"/>
          </w:tcPr>
          <w:p w14:paraId="4816ADA6">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74E49C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6186B0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527" w:type="dxa"/>
            <w:gridSpan w:val="3"/>
            <w:vMerge w:val="restart"/>
            <w:tcMar>
              <w:left w:w="57" w:type="dxa"/>
              <w:right w:w="57" w:type="dxa"/>
            </w:tcMar>
            <w:vAlign w:val="center"/>
          </w:tcPr>
          <w:p w14:paraId="624365F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kern w:val="0"/>
                <w:lang w:val="en-US" w:eastAsia="zh-CN"/>
              </w:rPr>
              <w:t>数量指标</w:t>
            </w:r>
          </w:p>
        </w:tc>
        <w:tc>
          <w:tcPr>
            <w:tcW w:w="1683" w:type="dxa"/>
            <w:gridSpan w:val="2"/>
            <w:tcMar>
              <w:left w:w="57" w:type="dxa"/>
              <w:right w:w="57" w:type="dxa"/>
            </w:tcMar>
            <w:vAlign w:val="center"/>
          </w:tcPr>
          <w:p w14:paraId="5337A99C">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组织培训次数</w:t>
            </w:r>
          </w:p>
        </w:tc>
        <w:tc>
          <w:tcPr>
            <w:tcW w:w="732" w:type="dxa"/>
            <w:gridSpan w:val="3"/>
            <w:tcMar>
              <w:left w:w="57" w:type="dxa"/>
              <w:right w:w="57" w:type="dxa"/>
            </w:tcMar>
            <w:vAlign w:val="center"/>
          </w:tcPr>
          <w:p w14:paraId="6D1C40DE">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2次</w:t>
            </w:r>
          </w:p>
        </w:tc>
        <w:tc>
          <w:tcPr>
            <w:tcW w:w="540" w:type="dxa"/>
            <w:tcMar>
              <w:left w:w="57" w:type="dxa"/>
              <w:right w:w="57" w:type="dxa"/>
            </w:tcMar>
            <w:vAlign w:val="center"/>
          </w:tcPr>
          <w:p w14:paraId="359D111D">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2次</w:t>
            </w:r>
          </w:p>
        </w:tc>
        <w:tc>
          <w:tcPr>
            <w:tcW w:w="864" w:type="dxa"/>
            <w:gridSpan w:val="2"/>
            <w:tcMar>
              <w:left w:w="57" w:type="dxa"/>
              <w:right w:w="57" w:type="dxa"/>
            </w:tcMar>
            <w:vAlign w:val="center"/>
          </w:tcPr>
          <w:p w14:paraId="3F96B53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2次</w:t>
            </w:r>
          </w:p>
        </w:tc>
        <w:tc>
          <w:tcPr>
            <w:tcW w:w="708" w:type="dxa"/>
            <w:gridSpan w:val="2"/>
            <w:tcMar>
              <w:left w:w="57" w:type="dxa"/>
              <w:right w:w="57" w:type="dxa"/>
            </w:tcMar>
            <w:vAlign w:val="center"/>
          </w:tcPr>
          <w:p w14:paraId="39CA1C8A">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市委委员、支部班子成员、骨干党员、新党员培训2次</w:t>
            </w:r>
          </w:p>
        </w:tc>
        <w:tc>
          <w:tcPr>
            <w:tcW w:w="728" w:type="dxa"/>
            <w:tcMar>
              <w:left w:w="57" w:type="dxa"/>
              <w:right w:w="57" w:type="dxa"/>
            </w:tcMar>
            <w:vAlign w:val="center"/>
          </w:tcPr>
          <w:p w14:paraId="497E43A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F9E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216ADD94">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7F6083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818E76E">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10B6E7D0">
            <w:pPr>
              <w:widowControl/>
              <w:snapToGrid w:val="0"/>
              <w:jc w:val="center"/>
              <w:rPr>
                <w:rFonts w:hint="eastAsia"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参加市委季度座谈会次数</w:t>
            </w:r>
          </w:p>
        </w:tc>
        <w:tc>
          <w:tcPr>
            <w:tcW w:w="732" w:type="dxa"/>
            <w:gridSpan w:val="3"/>
            <w:tcMar>
              <w:left w:w="57" w:type="dxa"/>
              <w:right w:w="57" w:type="dxa"/>
            </w:tcMar>
            <w:vAlign w:val="center"/>
          </w:tcPr>
          <w:p w14:paraId="3F6ECDE5">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4次</w:t>
            </w:r>
          </w:p>
        </w:tc>
        <w:tc>
          <w:tcPr>
            <w:tcW w:w="540" w:type="dxa"/>
            <w:tcMar>
              <w:left w:w="57" w:type="dxa"/>
              <w:right w:w="57" w:type="dxa"/>
            </w:tcMar>
            <w:vAlign w:val="center"/>
          </w:tcPr>
          <w:p w14:paraId="166072C6">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4次</w:t>
            </w:r>
          </w:p>
        </w:tc>
        <w:tc>
          <w:tcPr>
            <w:tcW w:w="864" w:type="dxa"/>
            <w:gridSpan w:val="2"/>
            <w:tcMar>
              <w:left w:w="57" w:type="dxa"/>
              <w:right w:w="57" w:type="dxa"/>
            </w:tcMar>
            <w:vAlign w:val="center"/>
          </w:tcPr>
          <w:p w14:paraId="5067500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4次</w:t>
            </w:r>
          </w:p>
        </w:tc>
        <w:tc>
          <w:tcPr>
            <w:tcW w:w="708" w:type="dxa"/>
            <w:gridSpan w:val="2"/>
            <w:tcMar>
              <w:left w:w="57" w:type="dxa"/>
              <w:right w:w="57" w:type="dxa"/>
            </w:tcMar>
            <w:vAlign w:val="center"/>
          </w:tcPr>
          <w:p w14:paraId="76ADF399">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参加季度座谈会4次</w:t>
            </w:r>
          </w:p>
        </w:tc>
        <w:tc>
          <w:tcPr>
            <w:tcW w:w="728" w:type="dxa"/>
            <w:tcMar>
              <w:left w:w="57" w:type="dxa"/>
              <w:right w:w="57" w:type="dxa"/>
            </w:tcMar>
            <w:vAlign w:val="center"/>
          </w:tcPr>
          <w:p w14:paraId="503CEB9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971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0474A57F">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9B4210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B5680C3">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4CA8898B">
            <w:pPr>
              <w:widowControl/>
              <w:snapToGrid w:val="0"/>
              <w:jc w:val="center"/>
              <w:rPr>
                <w:rFonts w:hint="eastAsia"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完成农工党参政议政课题数</w:t>
            </w:r>
          </w:p>
        </w:tc>
        <w:tc>
          <w:tcPr>
            <w:tcW w:w="732" w:type="dxa"/>
            <w:gridSpan w:val="3"/>
            <w:tcMar>
              <w:left w:w="57" w:type="dxa"/>
              <w:right w:w="57" w:type="dxa"/>
            </w:tcMar>
            <w:vAlign w:val="center"/>
          </w:tcPr>
          <w:p w14:paraId="3DEA950A">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5个</w:t>
            </w:r>
          </w:p>
        </w:tc>
        <w:tc>
          <w:tcPr>
            <w:tcW w:w="540" w:type="dxa"/>
            <w:tcMar>
              <w:left w:w="57" w:type="dxa"/>
              <w:right w:w="57" w:type="dxa"/>
            </w:tcMar>
            <w:vAlign w:val="center"/>
          </w:tcPr>
          <w:p w14:paraId="782CAF07">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5个</w:t>
            </w:r>
          </w:p>
        </w:tc>
        <w:tc>
          <w:tcPr>
            <w:tcW w:w="864" w:type="dxa"/>
            <w:gridSpan w:val="2"/>
            <w:tcMar>
              <w:left w:w="57" w:type="dxa"/>
              <w:right w:w="57" w:type="dxa"/>
            </w:tcMar>
            <w:vAlign w:val="center"/>
          </w:tcPr>
          <w:p w14:paraId="5BA9135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5个</w:t>
            </w:r>
          </w:p>
        </w:tc>
        <w:tc>
          <w:tcPr>
            <w:tcW w:w="708" w:type="dxa"/>
            <w:gridSpan w:val="2"/>
            <w:tcMar>
              <w:left w:w="57" w:type="dxa"/>
              <w:right w:w="57" w:type="dxa"/>
            </w:tcMar>
            <w:vAlign w:val="center"/>
          </w:tcPr>
          <w:p w14:paraId="4794F220">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完成农工党参政议政课题数5个</w:t>
            </w:r>
          </w:p>
        </w:tc>
        <w:tc>
          <w:tcPr>
            <w:tcW w:w="728" w:type="dxa"/>
            <w:tcMar>
              <w:left w:w="57" w:type="dxa"/>
              <w:right w:w="57" w:type="dxa"/>
            </w:tcMar>
            <w:vAlign w:val="center"/>
          </w:tcPr>
          <w:p w14:paraId="40287BE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3A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711F4F2B">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7C30F9B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6487E8A">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65E15CB7">
            <w:pPr>
              <w:widowControl/>
              <w:snapToGrid w:val="0"/>
              <w:jc w:val="center"/>
              <w:rPr>
                <w:rFonts w:hint="eastAsia"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完成调研次数</w:t>
            </w:r>
          </w:p>
        </w:tc>
        <w:tc>
          <w:tcPr>
            <w:tcW w:w="732" w:type="dxa"/>
            <w:gridSpan w:val="3"/>
            <w:tcMar>
              <w:left w:w="57" w:type="dxa"/>
              <w:right w:w="57" w:type="dxa"/>
            </w:tcMar>
            <w:vAlign w:val="center"/>
          </w:tcPr>
          <w:p w14:paraId="34A80DAF">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sz w:val="21"/>
                <w:szCs w:val="22"/>
                <w:lang w:val="en-US" w:eastAsia="zh-CN" w:bidi="ar-SA"/>
              </w:rPr>
              <w:t>15次</w:t>
            </w:r>
          </w:p>
        </w:tc>
        <w:tc>
          <w:tcPr>
            <w:tcW w:w="540" w:type="dxa"/>
            <w:tcMar>
              <w:left w:w="57" w:type="dxa"/>
              <w:right w:w="57" w:type="dxa"/>
            </w:tcMar>
            <w:vAlign w:val="center"/>
          </w:tcPr>
          <w:p w14:paraId="62D0D52A">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sz w:val="21"/>
                <w:szCs w:val="22"/>
                <w:lang w:val="en-US" w:eastAsia="zh-CN" w:bidi="ar-SA"/>
              </w:rPr>
              <w:t>15次</w:t>
            </w:r>
          </w:p>
        </w:tc>
        <w:tc>
          <w:tcPr>
            <w:tcW w:w="864" w:type="dxa"/>
            <w:gridSpan w:val="2"/>
            <w:tcMar>
              <w:left w:w="57" w:type="dxa"/>
              <w:right w:w="57" w:type="dxa"/>
            </w:tcMar>
            <w:vAlign w:val="center"/>
          </w:tcPr>
          <w:p w14:paraId="115B20A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15次</w:t>
            </w:r>
          </w:p>
        </w:tc>
        <w:tc>
          <w:tcPr>
            <w:tcW w:w="708" w:type="dxa"/>
            <w:gridSpan w:val="2"/>
            <w:tcMar>
              <w:left w:w="57" w:type="dxa"/>
              <w:right w:w="57" w:type="dxa"/>
            </w:tcMar>
            <w:vAlign w:val="center"/>
          </w:tcPr>
          <w:p w14:paraId="2DCE333D">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Times New Roman"/>
                <w:kern w:val="0"/>
                <w:lang w:val="en-US" w:eastAsia="zh-CN"/>
              </w:rPr>
              <w:t>完成调研次数15次</w:t>
            </w:r>
          </w:p>
        </w:tc>
        <w:tc>
          <w:tcPr>
            <w:tcW w:w="728" w:type="dxa"/>
            <w:tcMar>
              <w:left w:w="57" w:type="dxa"/>
              <w:right w:w="57" w:type="dxa"/>
            </w:tcMar>
            <w:vAlign w:val="center"/>
          </w:tcPr>
          <w:p w14:paraId="31A8C5A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55D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38742514">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F4E3E0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C45B1D8">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6F8C3016">
            <w:pPr>
              <w:widowControl/>
              <w:snapToGrid w:val="0"/>
              <w:jc w:val="center"/>
              <w:rPr>
                <w:rFonts w:hint="eastAsia" w:ascii="仿宋_GB2312" w:hAnsi="宋体" w:eastAsia="仿宋_GB2312" w:cs="Times New Roman"/>
                <w:kern w:val="0"/>
                <w:sz w:val="21"/>
                <w:szCs w:val="22"/>
                <w:lang w:val="en-US" w:eastAsia="zh-CN" w:bidi="ar-SA"/>
              </w:rPr>
            </w:pPr>
            <w:r>
              <w:rPr>
                <w:rFonts w:hint="eastAsia" w:ascii="仿宋_GB2312" w:hAnsi="宋体" w:eastAsia="仿宋_GB2312" w:cs="Times New Roman"/>
                <w:kern w:val="0"/>
                <w:lang w:val="en-US" w:eastAsia="zh-CN"/>
              </w:rPr>
              <w:t>组织社会服务活动次数</w:t>
            </w:r>
          </w:p>
        </w:tc>
        <w:tc>
          <w:tcPr>
            <w:tcW w:w="732" w:type="dxa"/>
            <w:gridSpan w:val="3"/>
            <w:tcMar>
              <w:left w:w="57" w:type="dxa"/>
              <w:right w:w="57" w:type="dxa"/>
            </w:tcMar>
            <w:vAlign w:val="center"/>
          </w:tcPr>
          <w:p w14:paraId="07425864">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sz w:val="21"/>
                <w:szCs w:val="22"/>
                <w:lang w:val="en-US" w:eastAsia="zh-CN" w:bidi="ar-SA"/>
              </w:rPr>
              <w:t>8次</w:t>
            </w:r>
          </w:p>
        </w:tc>
        <w:tc>
          <w:tcPr>
            <w:tcW w:w="540" w:type="dxa"/>
            <w:tcMar>
              <w:left w:w="57" w:type="dxa"/>
              <w:right w:w="57" w:type="dxa"/>
            </w:tcMar>
            <w:vAlign w:val="center"/>
          </w:tcPr>
          <w:p w14:paraId="735BA062">
            <w:pPr>
              <w:widowControl/>
              <w:snapToGrid w:val="0"/>
              <w:jc w:val="center"/>
              <w:rPr>
                <w:rFonts w:hint="default" w:ascii="仿宋_GB2312" w:hAnsi="宋体" w:eastAsia="仿宋_GB2312" w:cs="Times New Roman"/>
                <w:kern w:val="0"/>
                <w:sz w:val="21"/>
                <w:szCs w:val="22"/>
                <w:lang w:val="en-US" w:eastAsia="zh-CN" w:bidi="ar-SA"/>
              </w:rPr>
            </w:pPr>
            <w:r>
              <w:rPr>
                <w:rFonts w:hint="eastAsia" w:ascii="仿宋_GB2312" w:hAnsi="宋体" w:eastAsia="仿宋_GB2312" w:cs="Times New Roman"/>
                <w:kern w:val="0"/>
                <w:sz w:val="21"/>
                <w:szCs w:val="22"/>
                <w:lang w:val="en-US" w:eastAsia="zh-CN" w:bidi="ar-SA"/>
              </w:rPr>
              <w:t>8次</w:t>
            </w:r>
          </w:p>
        </w:tc>
        <w:tc>
          <w:tcPr>
            <w:tcW w:w="864" w:type="dxa"/>
            <w:gridSpan w:val="2"/>
            <w:tcMar>
              <w:left w:w="57" w:type="dxa"/>
              <w:right w:w="57" w:type="dxa"/>
            </w:tcMar>
            <w:vAlign w:val="center"/>
          </w:tcPr>
          <w:p w14:paraId="3589A974">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8次</w:t>
            </w:r>
          </w:p>
        </w:tc>
        <w:tc>
          <w:tcPr>
            <w:tcW w:w="708" w:type="dxa"/>
            <w:gridSpan w:val="2"/>
            <w:tcMar>
              <w:left w:w="57" w:type="dxa"/>
              <w:right w:w="57" w:type="dxa"/>
            </w:tcMar>
            <w:vAlign w:val="center"/>
          </w:tcPr>
          <w:p w14:paraId="3911910F">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组织义诊、送清凉等社会服务8次</w:t>
            </w:r>
          </w:p>
        </w:tc>
        <w:tc>
          <w:tcPr>
            <w:tcW w:w="728" w:type="dxa"/>
            <w:tcMar>
              <w:left w:w="57" w:type="dxa"/>
              <w:right w:w="57" w:type="dxa"/>
            </w:tcMar>
            <w:vAlign w:val="center"/>
          </w:tcPr>
          <w:p w14:paraId="5D0E991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20B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99" w:type="dxa"/>
            <w:vMerge w:val="continue"/>
            <w:tcMar>
              <w:left w:w="57" w:type="dxa"/>
              <w:right w:w="57" w:type="dxa"/>
            </w:tcMar>
            <w:vAlign w:val="center"/>
          </w:tcPr>
          <w:p w14:paraId="55F0EFDA">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77A368F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34D0262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527" w:type="dxa"/>
            <w:gridSpan w:val="3"/>
            <w:tcMar>
              <w:left w:w="57" w:type="dxa"/>
              <w:right w:w="57" w:type="dxa"/>
            </w:tcMar>
            <w:vAlign w:val="center"/>
          </w:tcPr>
          <w:p w14:paraId="60D80D5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683" w:type="dxa"/>
            <w:gridSpan w:val="2"/>
            <w:tcMar>
              <w:left w:w="57" w:type="dxa"/>
              <w:right w:w="57" w:type="dxa"/>
            </w:tcMar>
            <w:vAlign w:val="center"/>
          </w:tcPr>
          <w:p w14:paraId="53EE762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w:t>
            </w:r>
          </w:p>
        </w:tc>
        <w:tc>
          <w:tcPr>
            <w:tcW w:w="732" w:type="dxa"/>
            <w:gridSpan w:val="3"/>
            <w:tcMar>
              <w:left w:w="57" w:type="dxa"/>
              <w:right w:w="57" w:type="dxa"/>
            </w:tcMar>
            <w:vAlign w:val="center"/>
          </w:tcPr>
          <w:p w14:paraId="6BA5D406">
            <w:pPr>
              <w:widowControl/>
              <w:snapToGrid w:val="0"/>
              <w:jc w:val="center"/>
              <w:rPr>
                <w:rFonts w:ascii="仿宋_GB2312" w:hAnsi="宋体" w:eastAsia="仿宋_GB2312" w:cs="仿宋_GB2312"/>
                <w:color w:val="auto"/>
                <w:kern w:val="0"/>
                <w:highlight w:val="none"/>
              </w:rPr>
            </w:pPr>
          </w:p>
        </w:tc>
        <w:tc>
          <w:tcPr>
            <w:tcW w:w="540" w:type="dxa"/>
            <w:tcMar>
              <w:left w:w="57" w:type="dxa"/>
              <w:right w:w="57" w:type="dxa"/>
            </w:tcMar>
            <w:vAlign w:val="center"/>
          </w:tcPr>
          <w:p w14:paraId="57CEDB64">
            <w:pPr>
              <w:widowControl/>
              <w:snapToGrid w:val="0"/>
              <w:jc w:val="center"/>
              <w:rPr>
                <w:rFonts w:ascii="仿宋_GB2312" w:hAnsi="宋体" w:eastAsia="仿宋_GB2312" w:cs="仿宋_GB2312"/>
                <w:color w:val="auto"/>
                <w:kern w:val="0"/>
                <w:highlight w:val="none"/>
              </w:rPr>
            </w:pPr>
          </w:p>
        </w:tc>
        <w:tc>
          <w:tcPr>
            <w:tcW w:w="864" w:type="dxa"/>
            <w:gridSpan w:val="2"/>
            <w:tcMar>
              <w:left w:w="57" w:type="dxa"/>
              <w:right w:w="57" w:type="dxa"/>
            </w:tcMar>
            <w:vAlign w:val="center"/>
          </w:tcPr>
          <w:p w14:paraId="71C4F659">
            <w:pPr>
              <w:widowControl/>
              <w:snapToGrid w:val="0"/>
              <w:jc w:val="center"/>
              <w:rPr>
                <w:rFonts w:ascii="仿宋_GB2312" w:hAnsi="宋体" w:eastAsia="仿宋_GB2312" w:cs="仿宋_GB2312"/>
                <w:color w:val="auto"/>
                <w:kern w:val="0"/>
                <w:highlight w:val="none"/>
              </w:rPr>
            </w:pPr>
          </w:p>
        </w:tc>
        <w:tc>
          <w:tcPr>
            <w:tcW w:w="708" w:type="dxa"/>
            <w:gridSpan w:val="2"/>
            <w:tcMar>
              <w:left w:w="57" w:type="dxa"/>
              <w:right w:w="57" w:type="dxa"/>
            </w:tcMar>
            <w:vAlign w:val="center"/>
          </w:tcPr>
          <w:p w14:paraId="38C6B76C">
            <w:pPr>
              <w:widowControl/>
              <w:snapToGrid w:val="0"/>
              <w:jc w:val="center"/>
              <w:rPr>
                <w:rFonts w:ascii="仿宋_GB2312" w:hAnsi="宋体" w:eastAsia="仿宋_GB2312" w:cs="仿宋_GB2312"/>
                <w:color w:val="auto"/>
                <w:kern w:val="0"/>
                <w:highlight w:val="none"/>
              </w:rPr>
            </w:pPr>
          </w:p>
        </w:tc>
        <w:tc>
          <w:tcPr>
            <w:tcW w:w="728" w:type="dxa"/>
            <w:tcMar>
              <w:left w:w="57" w:type="dxa"/>
              <w:right w:w="57" w:type="dxa"/>
            </w:tcMar>
            <w:vAlign w:val="center"/>
          </w:tcPr>
          <w:p w14:paraId="5D2C960D">
            <w:pPr>
              <w:widowControl/>
              <w:snapToGrid w:val="0"/>
              <w:jc w:val="center"/>
              <w:rPr>
                <w:rFonts w:ascii="仿宋_GB2312" w:hAnsi="宋体" w:eastAsia="仿宋_GB2312" w:cs="仿宋_GB2312"/>
                <w:color w:val="auto"/>
                <w:kern w:val="0"/>
                <w:highlight w:val="none"/>
              </w:rPr>
            </w:pPr>
          </w:p>
        </w:tc>
      </w:tr>
      <w:tr w14:paraId="6EDA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99" w:type="dxa"/>
            <w:vMerge w:val="continue"/>
            <w:tcMar>
              <w:left w:w="57" w:type="dxa"/>
              <w:right w:w="57" w:type="dxa"/>
            </w:tcMar>
            <w:vAlign w:val="center"/>
          </w:tcPr>
          <w:p w14:paraId="2B7BC079">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813AB3C">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6B88FBC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683" w:type="dxa"/>
            <w:gridSpan w:val="2"/>
            <w:tcMar>
              <w:left w:w="57" w:type="dxa"/>
              <w:right w:w="57" w:type="dxa"/>
            </w:tcMar>
            <w:vAlign w:val="center"/>
          </w:tcPr>
          <w:p w14:paraId="6F30A652">
            <w:pPr>
              <w:widowControl/>
              <w:snapToGrid w:val="0"/>
              <w:jc w:val="center"/>
              <w:rPr>
                <w:rFonts w:hint="eastAsia" w:ascii="仿宋_GB2312" w:hAnsi="宋体" w:eastAsia="仿宋_GB2312" w:cs="Times New Roman"/>
                <w:kern w:val="0"/>
                <w:lang w:val="en-US" w:eastAsia="zh-CN"/>
              </w:rPr>
            </w:pPr>
            <w:r>
              <w:rPr>
                <w:rFonts w:hint="eastAsia" w:ascii="仿宋_GB2312" w:hAnsi="宋体" w:eastAsia="仿宋_GB2312" w:cs="Times New Roman"/>
                <w:kern w:val="0"/>
                <w:lang w:val="en-US" w:eastAsia="zh-CN"/>
              </w:rPr>
              <w:t>提高公众认知度</w:t>
            </w:r>
          </w:p>
        </w:tc>
        <w:tc>
          <w:tcPr>
            <w:tcW w:w="732" w:type="dxa"/>
            <w:gridSpan w:val="3"/>
            <w:tcMar>
              <w:left w:w="57" w:type="dxa"/>
              <w:right w:w="57" w:type="dxa"/>
            </w:tcMar>
            <w:vAlign w:val="center"/>
          </w:tcPr>
          <w:p w14:paraId="787D7209">
            <w:pPr>
              <w:widowControl/>
              <w:snapToGrid w:val="0"/>
              <w:jc w:val="center"/>
              <w:rPr>
                <w:rFonts w:hint="eastAsia" w:ascii="仿宋_GB2312" w:hAnsi="宋体" w:eastAsia="仿宋_GB2312" w:cs="Times New Roman"/>
                <w:kern w:val="0"/>
                <w:lang w:val="en-US" w:eastAsia="zh-CN"/>
              </w:rPr>
            </w:pPr>
            <w:r>
              <w:rPr>
                <w:rFonts w:hint="eastAsia" w:ascii="仿宋_GB2312" w:hAnsi="宋体" w:eastAsia="仿宋_GB2312" w:cs="Times New Roman"/>
                <w:kern w:val="0"/>
                <w:lang w:val="en-US" w:eastAsia="zh-CN"/>
              </w:rPr>
              <w:t>提高公众认知度</w:t>
            </w:r>
          </w:p>
        </w:tc>
        <w:tc>
          <w:tcPr>
            <w:tcW w:w="540" w:type="dxa"/>
            <w:tcMar>
              <w:left w:w="57" w:type="dxa"/>
              <w:right w:w="57" w:type="dxa"/>
            </w:tcMar>
            <w:vAlign w:val="center"/>
          </w:tcPr>
          <w:p w14:paraId="770DCF4B">
            <w:pPr>
              <w:widowControl/>
              <w:snapToGrid w:val="0"/>
              <w:jc w:val="center"/>
              <w:rPr>
                <w:rFonts w:hint="eastAsia" w:ascii="仿宋_GB2312" w:hAnsi="宋体" w:eastAsia="仿宋_GB2312" w:cs="Times New Roman"/>
                <w:kern w:val="0"/>
                <w:lang w:val="en-US" w:eastAsia="zh-CN"/>
              </w:rPr>
            </w:pPr>
            <w:r>
              <w:rPr>
                <w:rFonts w:hint="eastAsia" w:ascii="仿宋_GB2312" w:hAnsi="宋体" w:eastAsia="仿宋_GB2312" w:cs="Times New Roman"/>
                <w:kern w:val="0"/>
                <w:lang w:val="en-US" w:eastAsia="zh-CN"/>
              </w:rPr>
              <w:t>提高公众认知度</w:t>
            </w:r>
          </w:p>
        </w:tc>
        <w:tc>
          <w:tcPr>
            <w:tcW w:w="864" w:type="dxa"/>
            <w:gridSpan w:val="2"/>
            <w:tcMar>
              <w:left w:w="57" w:type="dxa"/>
              <w:right w:w="57" w:type="dxa"/>
            </w:tcMar>
            <w:vAlign w:val="center"/>
          </w:tcPr>
          <w:p w14:paraId="55E30D61">
            <w:pPr>
              <w:widowControl/>
              <w:snapToGrid w:val="0"/>
              <w:jc w:val="center"/>
              <w:rPr>
                <w:rFonts w:hint="eastAsia" w:ascii="仿宋_GB2312" w:hAnsi="宋体" w:eastAsia="仿宋_GB2312" w:cs="Times New Roman"/>
                <w:kern w:val="0"/>
                <w:lang w:val="en-US" w:eastAsia="zh-CN"/>
              </w:rPr>
            </w:pPr>
            <w:r>
              <w:rPr>
                <w:rFonts w:hint="eastAsia" w:ascii="仿宋_GB2312" w:hAnsi="宋体" w:eastAsia="仿宋_GB2312" w:cs="Times New Roman"/>
                <w:kern w:val="0"/>
                <w:lang w:val="en-US" w:eastAsia="zh-CN"/>
              </w:rPr>
              <w:t>提高公众认知度</w:t>
            </w:r>
          </w:p>
        </w:tc>
        <w:tc>
          <w:tcPr>
            <w:tcW w:w="708" w:type="dxa"/>
            <w:gridSpan w:val="2"/>
            <w:tcMar>
              <w:left w:w="57" w:type="dxa"/>
              <w:right w:w="57" w:type="dxa"/>
            </w:tcMar>
            <w:vAlign w:val="center"/>
          </w:tcPr>
          <w:p w14:paraId="23BA2C99">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通过项目实施确保扩大党派影响力、提高公众认知度</w:t>
            </w:r>
          </w:p>
        </w:tc>
        <w:tc>
          <w:tcPr>
            <w:tcW w:w="728" w:type="dxa"/>
            <w:tcMar>
              <w:left w:w="57" w:type="dxa"/>
              <w:right w:w="57" w:type="dxa"/>
            </w:tcMar>
            <w:vAlign w:val="center"/>
          </w:tcPr>
          <w:p w14:paraId="0C04528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198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99" w:type="dxa"/>
            <w:vMerge w:val="continue"/>
            <w:tcMar>
              <w:left w:w="57" w:type="dxa"/>
              <w:right w:w="57" w:type="dxa"/>
            </w:tcMar>
            <w:vAlign w:val="center"/>
          </w:tcPr>
          <w:p w14:paraId="783E7AEA">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4BD7E69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2F80CEB">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08E0AC9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部门履职情况</w:t>
            </w:r>
          </w:p>
        </w:tc>
        <w:tc>
          <w:tcPr>
            <w:tcW w:w="732" w:type="dxa"/>
            <w:gridSpan w:val="3"/>
            <w:tcMar>
              <w:left w:w="57" w:type="dxa"/>
              <w:right w:w="57" w:type="dxa"/>
            </w:tcMar>
            <w:vAlign w:val="center"/>
          </w:tcPr>
          <w:p w14:paraId="207A735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充分落实</w:t>
            </w:r>
          </w:p>
        </w:tc>
        <w:tc>
          <w:tcPr>
            <w:tcW w:w="540" w:type="dxa"/>
            <w:tcMar>
              <w:left w:w="57" w:type="dxa"/>
              <w:right w:w="57" w:type="dxa"/>
            </w:tcMar>
            <w:vAlign w:val="center"/>
          </w:tcPr>
          <w:p w14:paraId="7FC09ED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充分落实</w:t>
            </w:r>
          </w:p>
        </w:tc>
        <w:tc>
          <w:tcPr>
            <w:tcW w:w="864" w:type="dxa"/>
            <w:gridSpan w:val="2"/>
            <w:tcMar>
              <w:left w:w="57" w:type="dxa"/>
              <w:right w:w="57" w:type="dxa"/>
            </w:tcMar>
            <w:vAlign w:val="center"/>
          </w:tcPr>
          <w:p w14:paraId="6288424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充分落实</w:t>
            </w:r>
          </w:p>
        </w:tc>
        <w:tc>
          <w:tcPr>
            <w:tcW w:w="708" w:type="dxa"/>
            <w:gridSpan w:val="2"/>
            <w:tcMar>
              <w:left w:w="57" w:type="dxa"/>
              <w:right w:w="57" w:type="dxa"/>
            </w:tcMar>
            <w:vAlign w:val="center"/>
          </w:tcPr>
          <w:p w14:paraId="0C9C3C01">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通过项目实施保障市委会正常运行，充分履行部门职责</w:t>
            </w:r>
          </w:p>
        </w:tc>
        <w:tc>
          <w:tcPr>
            <w:tcW w:w="728" w:type="dxa"/>
            <w:tcMar>
              <w:left w:w="57" w:type="dxa"/>
              <w:right w:w="57" w:type="dxa"/>
            </w:tcMar>
            <w:vAlign w:val="center"/>
          </w:tcPr>
          <w:p w14:paraId="61702C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CC6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399" w:type="dxa"/>
            <w:vMerge w:val="continue"/>
            <w:tcMar>
              <w:left w:w="57" w:type="dxa"/>
              <w:right w:w="57" w:type="dxa"/>
            </w:tcMar>
            <w:vAlign w:val="center"/>
          </w:tcPr>
          <w:p w14:paraId="1491E2C6">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A806A73">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2A736E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生态效益</w:t>
            </w:r>
          </w:p>
        </w:tc>
        <w:tc>
          <w:tcPr>
            <w:tcW w:w="1683" w:type="dxa"/>
            <w:gridSpan w:val="2"/>
            <w:tcMar>
              <w:left w:w="57" w:type="dxa"/>
              <w:right w:w="57" w:type="dxa"/>
            </w:tcMar>
            <w:vAlign w:val="center"/>
          </w:tcPr>
          <w:p w14:paraId="641A30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rPr>
              <w:t>部门履行职责所带来的直接或间接的或可持影响</w:t>
            </w:r>
          </w:p>
        </w:tc>
        <w:tc>
          <w:tcPr>
            <w:tcW w:w="732" w:type="dxa"/>
            <w:gridSpan w:val="3"/>
            <w:tcMar>
              <w:left w:w="57" w:type="dxa"/>
              <w:right w:w="57" w:type="dxa"/>
            </w:tcMar>
            <w:vAlign w:val="center"/>
          </w:tcPr>
          <w:p w14:paraId="0713B0B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eastAsia="zh-CN"/>
              </w:rPr>
              <w:t>长期有效促进多党合作事业持续发展</w:t>
            </w:r>
          </w:p>
        </w:tc>
        <w:tc>
          <w:tcPr>
            <w:tcW w:w="540" w:type="dxa"/>
            <w:tcMar>
              <w:left w:w="57" w:type="dxa"/>
              <w:right w:w="57" w:type="dxa"/>
            </w:tcMar>
            <w:vAlign w:val="center"/>
          </w:tcPr>
          <w:p w14:paraId="3C1338F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eastAsia="zh-CN"/>
              </w:rPr>
              <w:t>长期有效促进多党合作事业持续发展</w:t>
            </w:r>
          </w:p>
        </w:tc>
        <w:tc>
          <w:tcPr>
            <w:tcW w:w="864" w:type="dxa"/>
            <w:gridSpan w:val="2"/>
            <w:tcMar>
              <w:left w:w="57" w:type="dxa"/>
              <w:right w:w="57" w:type="dxa"/>
            </w:tcMar>
            <w:vAlign w:val="center"/>
          </w:tcPr>
          <w:p w14:paraId="4547497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eastAsia="zh-CN"/>
              </w:rPr>
              <w:t>长期有效促进多党合作事业持续发展</w:t>
            </w:r>
          </w:p>
        </w:tc>
        <w:tc>
          <w:tcPr>
            <w:tcW w:w="708" w:type="dxa"/>
            <w:gridSpan w:val="2"/>
            <w:tcMar>
              <w:left w:w="57" w:type="dxa"/>
              <w:right w:w="57" w:type="dxa"/>
            </w:tcMar>
            <w:vAlign w:val="center"/>
          </w:tcPr>
          <w:p w14:paraId="497297C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6C65905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844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D16EBDA">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15637BB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527" w:type="dxa"/>
            <w:gridSpan w:val="3"/>
            <w:vMerge w:val="restart"/>
            <w:tcMar>
              <w:left w:w="57" w:type="dxa"/>
              <w:right w:w="57" w:type="dxa"/>
            </w:tcMar>
            <w:vAlign w:val="center"/>
          </w:tcPr>
          <w:p w14:paraId="3B35DAE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683" w:type="dxa"/>
            <w:gridSpan w:val="2"/>
            <w:tcMar>
              <w:left w:w="57" w:type="dxa"/>
              <w:right w:w="57" w:type="dxa"/>
            </w:tcMar>
            <w:vAlign w:val="center"/>
          </w:tcPr>
          <w:p w14:paraId="70C22DE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732" w:type="dxa"/>
            <w:gridSpan w:val="3"/>
            <w:tcMar>
              <w:left w:w="57" w:type="dxa"/>
              <w:right w:w="57" w:type="dxa"/>
            </w:tcMar>
            <w:vAlign w:val="center"/>
          </w:tcPr>
          <w:p w14:paraId="195B78C0">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540" w:type="dxa"/>
            <w:tcMar>
              <w:left w:w="57" w:type="dxa"/>
              <w:right w:w="57" w:type="dxa"/>
            </w:tcMar>
            <w:vAlign w:val="center"/>
          </w:tcPr>
          <w:p w14:paraId="55E6B36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864" w:type="dxa"/>
            <w:gridSpan w:val="2"/>
            <w:tcMar>
              <w:left w:w="57" w:type="dxa"/>
              <w:right w:w="57" w:type="dxa"/>
            </w:tcMar>
            <w:vAlign w:val="center"/>
          </w:tcPr>
          <w:p w14:paraId="2536AEA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708" w:type="dxa"/>
            <w:gridSpan w:val="2"/>
            <w:tcMar>
              <w:left w:w="57" w:type="dxa"/>
              <w:right w:w="57" w:type="dxa"/>
            </w:tcMar>
            <w:vAlign w:val="center"/>
          </w:tcPr>
          <w:p w14:paraId="4E66E084">
            <w:pPr>
              <w:widowControl/>
              <w:snapToGrid w:val="0"/>
              <w:jc w:val="center"/>
              <w:rPr>
                <w:rFonts w:hint="eastAsia"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0C77FF22">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05F2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D76ABE0">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3F3E0003">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0089618">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28C86D6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行政管理体制改革成效</w:t>
            </w:r>
          </w:p>
        </w:tc>
        <w:tc>
          <w:tcPr>
            <w:tcW w:w="732" w:type="dxa"/>
            <w:gridSpan w:val="3"/>
            <w:tcMar>
              <w:left w:w="57" w:type="dxa"/>
              <w:right w:w="57" w:type="dxa"/>
            </w:tcMar>
            <w:vAlign w:val="center"/>
          </w:tcPr>
          <w:p w14:paraId="3BC8479F">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540" w:type="dxa"/>
            <w:tcMar>
              <w:left w:w="57" w:type="dxa"/>
              <w:right w:w="57" w:type="dxa"/>
            </w:tcMar>
            <w:vAlign w:val="center"/>
          </w:tcPr>
          <w:p w14:paraId="7C1AC76B">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864" w:type="dxa"/>
            <w:gridSpan w:val="2"/>
            <w:tcMar>
              <w:left w:w="57" w:type="dxa"/>
              <w:right w:w="57" w:type="dxa"/>
            </w:tcMar>
            <w:vAlign w:val="center"/>
          </w:tcPr>
          <w:p w14:paraId="50642338">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708" w:type="dxa"/>
            <w:gridSpan w:val="2"/>
            <w:tcMar>
              <w:left w:w="57" w:type="dxa"/>
              <w:right w:w="57" w:type="dxa"/>
            </w:tcMar>
            <w:vAlign w:val="center"/>
          </w:tcPr>
          <w:p w14:paraId="7212D78B">
            <w:pPr>
              <w:widowControl/>
              <w:snapToGrid w:val="0"/>
              <w:jc w:val="center"/>
              <w:rPr>
                <w:rFonts w:hint="eastAsia"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132C73EC">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6A27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5DC9234C">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2F182608">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57A53502">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683" w:type="dxa"/>
            <w:gridSpan w:val="2"/>
            <w:tcMar>
              <w:left w:w="57" w:type="dxa"/>
              <w:right w:w="57" w:type="dxa"/>
            </w:tcMar>
            <w:vAlign w:val="center"/>
          </w:tcPr>
          <w:p w14:paraId="360A4BC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732" w:type="dxa"/>
            <w:gridSpan w:val="3"/>
            <w:tcMar>
              <w:left w:w="57" w:type="dxa"/>
              <w:right w:w="57" w:type="dxa"/>
            </w:tcMar>
            <w:vAlign w:val="center"/>
          </w:tcPr>
          <w:p w14:paraId="7BB7EA08">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540" w:type="dxa"/>
            <w:tcMar>
              <w:left w:w="57" w:type="dxa"/>
              <w:right w:w="57" w:type="dxa"/>
            </w:tcMar>
            <w:vAlign w:val="center"/>
          </w:tcPr>
          <w:p w14:paraId="57F29F5F">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864" w:type="dxa"/>
            <w:gridSpan w:val="2"/>
            <w:tcMar>
              <w:left w:w="57" w:type="dxa"/>
              <w:right w:w="57" w:type="dxa"/>
            </w:tcMar>
            <w:vAlign w:val="center"/>
          </w:tcPr>
          <w:p w14:paraId="73BA9264">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708" w:type="dxa"/>
            <w:gridSpan w:val="2"/>
            <w:tcMar>
              <w:left w:w="57" w:type="dxa"/>
              <w:right w:w="57" w:type="dxa"/>
            </w:tcMar>
            <w:vAlign w:val="center"/>
          </w:tcPr>
          <w:p w14:paraId="3A70945A">
            <w:pPr>
              <w:widowControl/>
              <w:snapToGrid w:val="0"/>
              <w:jc w:val="center"/>
              <w:rPr>
                <w:rFonts w:hint="eastAsia"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5EBB0A0E">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728E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324E2D38">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1E34CEB2">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A5DE76F">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168ED6A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732" w:type="dxa"/>
            <w:gridSpan w:val="3"/>
            <w:tcMar>
              <w:left w:w="57" w:type="dxa"/>
              <w:right w:w="57" w:type="dxa"/>
            </w:tcMar>
            <w:vAlign w:val="center"/>
          </w:tcPr>
          <w:p w14:paraId="06EAC9E6">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按规划完成</w:t>
            </w:r>
          </w:p>
        </w:tc>
        <w:tc>
          <w:tcPr>
            <w:tcW w:w="540" w:type="dxa"/>
            <w:tcMar>
              <w:left w:w="57" w:type="dxa"/>
              <w:right w:w="57" w:type="dxa"/>
            </w:tcMar>
            <w:vAlign w:val="center"/>
          </w:tcPr>
          <w:p w14:paraId="4FAE951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按规划完成</w:t>
            </w:r>
          </w:p>
        </w:tc>
        <w:tc>
          <w:tcPr>
            <w:tcW w:w="864" w:type="dxa"/>
            <w:gridSpan w:val="2"/>
            <w:tcMar>
              <w:left w:w="57" w:type="dxa"/>
              <w:right w:w="57" w:type="dxa"/>
            </w:tcMar>
            <w:vAlign w:val="center"/>
          </w:tcPr>
          <w:p w14:paraId="3C54E4F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按规划完成</w:t>
            </w:r>
          </w:p>
        </w:tc>
        <w:tc>
          <w:tcPr>
            <w:tcW w:w="708" w:type="dxa"/>
            <w:gridSpan w:val="2"/>
            <w:tcMar>
              <w:left w:w="57" w:type="dxa"/>
              <w:right w:w="57" w:type="dxa"/>
            </w:tcMar>
            <w:vAlign w:val="center"/>
          </w:tcPr>
          <w:p w14:paraId="57A48F37">
            <w:pPr>
              <w:widowControl/>
              <w:snapToGrid w:val="0"/>
              <w:jc w:val="center"/>
              <w:rPr>
                <w:rFonts w:hint="eastAsia"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74A77810">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3DD3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466D7A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857BB0C">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AEFB4C4">
            <w:pPr>
              <w:widowControl/>
              <w:snapToGrid w:val="0"/>
              <w:jc w:val="center"/>
              <w:rPr>
                <w:rFonts w:hint="eastAsia" w:ascii="仿宋_GB2312" w:hAnsi="宋体" w:eastAsia="仿宋_GB2312" w:cs="仿宋_GB2312"/>
                <w:color w:val="auto"/>
                <w:kern w:val="0"/>
                <w:highlight w:val="none"/>
              </w:rPr>
            </w:pPr>
          </w:p>
        </w:tc>
        <w:tc>
          <w:tcPr>
            <w:tcW w:w="1683" w:type="dxa"/>
            <w:gridSpan w:val="2"/>
            <w:tcMar>
              <w:left w:w="57" w:type="dxa"/>
              <w:right w:w="57" w:type="dxa"/>
            </w:tcMar>
            <w:vAlign w:val="center"/>
          </w:tcPr>
          <w:p w14:paraId="160A24A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高学历、高层次人才储备率</w:t>
            </w:r>
          </w:p>
        </w:tc>
        <w:tc>
          <w:tcPr>
            <w:tcW w:w="732" w:type="dxa"/>
            <w:gridSpan w:val="3"/>
            <w:tcMar>
              <w:left w:w="57" w:type="dxa"/>
              <w:right w:w="57" w:type="dxa"/>
            </w:tcMar>
            <w:vAlign w:val="center"/>
          </w:tcPr>
          <w:p w14:paraId="3A708E43">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540" w:type="dxa"/>
            <w:tcMar>
              <w:left w:w="57" w:type="dxa"/>
              <w:right w:w="57" w:type="dxa"/>
            </w:tcMar>
            <w:vAlign w:val="center"/>
          </w:tcPr>
          <w:p w14:paraId="604ED372">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864" w:type="dxa"/>
            <w:gridSpan w:val="2"/>
            <w:tcMar>
              <w:left w:w="57" w:type="dxa"/>
              <w:right w:w="57" w:type="dxa"/>
            </w:tcMar>
            <w:vAlign w:val="center"/>
          </w:tcPr>
          <w:p w14:paraId="14D38FDA">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708" w:type="dxa"/>
            <w:gridSpan w:val="2"/>
            <w:tcMar>
              <w:left w:w="57" w:type="dxa"/>
              <w:right w:w="57" w:type="dxa"/>
            </w:tcMar>
            <w:vAlign w:val="center"/>
          </w:tcPr>
          <w:p w14:paraId="6E734BD0">
            <w:pPr>
              <w:widowControl/>
              <w:snapToGrid w:val="0"/>
              <w:jc w:val="center"/>
              <w:rPr>
                <w:rFonts w:hint="eastAsia"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16D71B29">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4C3E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E9D919E">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40590F5B">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148ED87E">
            <w:pPr>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科技支撑</w:t>
            </w:r>
          </w:p>
        </w:tc>
        <w:tc>
          <w:tcPr>
            <w:tcW w:w="1683" w:type="dxa"/>
            <w:gridSpan w:val="2"/>
            <w:tcMar>
              <w:left w:w="57" w:type="dxa"/>
              <w:right w:w="57" w:type="dxa"/>
            </w:tcMar>
            <w:vAlign w:val="center"/>
          </w:tcPr>
          <w:p w14:paraId="06EA194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信息化建设情况</w:t>
            </w:r>
          </w:p>
        </w:tc>
        <w:tc>
          <w:tcPr>
            <w:tcW w:w="732" w:type="dxa"/>
            <w:gridSpan w:val="3"/>
            <w:tcMar>
              <w:left w:w="57" w:type="dxa"/>
              <w:right w:w="57" w:type="dxa"/>
            </w:tcMar>
            <w:vAlign w:val="center"/>
          </w:tcPr>
          <w:p w14:paraId="270F4ADC">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按规划完成</w:t>
            </w:r>
          </w:p>
        </w:tc>
        <w:tc>
          <w:tcPr>
            <w:tcW w:w="540" w:type="dxa"/>
            <w:tcMar>
              <w:left w:w="57" w:type="dxa"/>
              <w:right w:w="57" w:type="dxa"/>
            </w:tcMar>
            <w:vAlign w:val="center"/>
          </w:tcPr>
          <w:p w14:paraId="0993D456">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按规划完成</w:t>
            </w:r>
          </w:p>
        </w:tc>
        <w:tc>
          <w:tcPr>
            <w:tcW w:w="864" w:type="dxa"/>
            <w:gridSpan w:val="2"/>
            <w:tcMar>
              <w:left w:w="57" w:type="dxa"/>
              <w:right w:w="57" w:type="dxa"/>
            </w:tcMar>
            <w:vAlign w:val="center"/>
          </w:tcPr>
          <w:p w14:paraId="37F5F406">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按规划完成</w:t>
            </w:r>
          </w:p>
        </w:tc>
        <w:tc>
          <w:tcPr>
            <w:tcW w:w="708" w:type="dxa"/>
            <w:gridSpan w:val="2"/>
            <w:tcMar>
              <w:left w:w="57" w:type="dxa"/>
              <w:right w:w="57" w:type="dxa"/>
            </w:tcMar>
            <w:vAlign w:val="center"/>
          </w:tcPr>
          <w:p w14:paraId="1B80A6C7">
            <w:pPr>
              <w:widowControl/>
              <w:snapToGrid w:val="0"/>
              <w:jc w:val="center"/>
              <w:rPr>
                <w:rFonts w:hint="eastAsia"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历史依据</w:t>
            </w:r>
          </w:p>
        </w:tc>
        <w:tc>
          <w:tcPr>
            <w:tcW w:w="728" w:type="dxa"/>
            <w:tcMar>
              <w:left w:w="57" w:type="dxa"/>
              <w:right w:w="57" w:type="dxa"/>
            </w:tcMar>
            <w:vAlign w:val="center"/>
          </w:tcPr>
          <w:p w14:paraId="3BC180AD">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62FE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02181D9B">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6141F7C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A3B5D41">
            <w:pPr>
              <w:widowControl/>
              <w:snapToGrid w:val="0"/>
              <w:jc w:val="center"/>
              <w:rPr>
                <w:rFonts w:ascii="仿宋_GB2312" w:hAnsi="宋体" w:eastAsia="仿宋_GB2312" w:cs="仿宋_GB2312"/>
                <w:color w:val="auto"/>
                <w:kern w:val="0"/>
                <w:highlight w:val="none"/>
              </w:rPr>
            </w:pPr>
          </w:p>
        </w:tc>
        <w:tc>
          <w:tcPr>
            <w:tcW w:w="1683" w:type="dxa"/>
            <w:gridSpan w:val="2"/>
            <w:tcMar>
              <w:left w:w="57" w:type="dxa"/>
              <w:right w:w="57" w:type="dxa"/>
            </w:tcMar>
            <w:vAlign w:val="center"/>
          </w:tcPr>
          <w:p w14:paraId="27C6733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w:t>
            </w:r>
          </w:p>
        </w:tc>
        <w:tc>
          <w:tcPr>
            <w:tcW w:w="732" w:type="dxa"/>
            <w:gridSpan w:val="3"/>
            <w:tcMar>
              <w:left w:w="57" w:type="dxa"/>
              <w:right w:w="57" w:type="dxa"/>
            </w:tcMar>
            <w:vAlign w:val="center"/>
          </w:tcPr>
          <w:p w14:paraId="06F8265F">
            <w:pPr>
              <w:widowControl/>
              <w:snapToGrid w:val="0"/>
              <w:jc w:val="center"/>
              <w:rPr>
                <w:rFonts w:ascii="仿宋_GB2312" w:hAnsi="宋体" w:eastAsia="仿宋_GB2312" w:cs="仿宋_GB2312"/>
                <w:color w:val="auto"/>
                <w:kern w:val="0"/>
                <w:highlight w:val="none"/>
              </w:rPr>
            </w:pPr>
          </w:p>
        </w:tc>
        <w:tc>
          <w:tcPr>
            <w:tcW w:w="540" w:type="dxa"/>
            <w:tcMar>
              <w:left w:w="57" w:type="dxa"/>
              <w:right w:w="57" w:type="dxa"/>
            </w:tcMar>
            <w:vAlign w:val="center"/>
          </w:tcPr>
          <w:p w14:paraId="59453E8B">
            <w:pPr>
              <w:widowControl/>
              <w:snapToGrid w:val="0"/>
              <w:jc w:val="center"/>
              <w:rPr>
                <w:rFonts w:ascii="仿宋_GB2312" w:hAnsi="宋体" w:eastAsia="仿宋_GB2312" w:cs="仿宋_GB2312"/>
                <w:color w:val="auto"/>
                <w:kern w:val="0"/>
                <w:highlight w:val="none"/>
              </w:rPr>
            </w:pPr>
          </w:p>
        </w:tc>
        <w:tc>
          <w:tcPr>
            <w:tcW w:w="864" w:type="dxa"/>
            <w:gridSpan w:val="2"/>
            <w:tcMar>
              <w:left w:w="57" w:type="dxa"/>
              <w:right w:w="57" w:type="dxa"/>
            </w:tcMar>
            <w:vAlign w:val="center"/>
          </w:tcPr>
          <w:p w14:paraId="003369C2">
            <w:pPr>
              <w:widowControl/>
              <w:snapToGrid w:val="0"/>
              <w:jc w:val="center"/>
              <w:rPr>
                <w:rFonts w:ascii="仿宋_GB2312" w:hAnsi="宋体" w:eastAsia="仿宋_GB2312" w:cs="仿宋_GB2312"/>
                <w:color w:val="auto"/>
                <w:kern w:val="0"/>
                <w:highlight w:val="none"/>
              </w:rPr>
            </w:pPr>
          </w:p>
        </w:tc>
        <w:tc>
          <w:tcPr>
            <w:tcW w:w="708" w:type="dxa"/>
            <w:gridSpan w:val="2"/>
            <w:tcMar>
              <w:left w:w="57" w:type="dxa"/>
              <w:right w:w="57" w:type="dxa"/>
            </w:tcMar>
            <w:vAlign w:val="center"/>
          </w:tcPr>
          <w:p w14:paraId="2508052D">
            <w:pPr>
              <w:widowControl/>
              <w:snapToGrid w:val="0"/>
              <w:jc w:val="center"/>
              <w:rPr>
                <w:rFonts w:ascii="仿宋_GB2312" w:hAnsi="宋体" w:eastAsia="仿宋_GB2312" w:cs="仿宋_GB2312"/>
                <w:color w:val="auto"/>
                <w:kern w:val="0"/>
                <w:highlight w:val="none"/>
              </w:rPr>
            </w:pPr>
          </w:p>
        </w:tc>
        <w:tc>
          <w:tcPr>
            <w:tcW w:w="728" w:type="dxa"/>
            <w:tcMar>
              <w:left w:w="57" w:type="dxa"/>
              <w:right w:w="57" w:type="dxa"/>
            </w:tcMar>
            <w:vAlign w:val="center"/>
          </w:tcPr>
          <w:p w14:paraId="32392450">
            <w:pPr>
              <w:widowControl/>
              <w:snapToGrid w:val="0"/>
              <w:jc w:val="center"/>
              <w:rPr>
                <w:rFonts w:ascii="仿宋_GB2312" w:hAnsi="宋体" w:eastAsia="仿宋_GB2312" w:cs="仿宋_GB2312"/>
                <w:color w:val="auto"/>
                <w:kern w:val="0"/>
                <w:highlight w:val="none"/>
              </w:rPr>
            </w:pPr>
          </w:p>
        </w:tc>
      </w:tr>
      <w:tr w14:paraId="5BBD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191B684B">
            <w:pPr>
              <w:widowControl/>
              <w:snapToGrid w:val="0"/>
              <w:jc w:val="left"/>
              <w:rPr>
                <w:rFonts w:ascii="仿宋_GB2312" w:hAnsi="宋体" w:eastAsia="仿宋_GB2312"/>
                <w:color w:val="auto"/>
                <w:kern w:val="0"/>
                <w:highlight w:val="none"/>
              </w:rPr>
            </w:pPr>
          </w:p>
        </w:tc>
        <w:tc>
          <w:tcPr>
            <w:tcW w:w="823" w:type="dxa"/>
            <w:vMerge w:val="restart"/>
            <w:tcMar>
              <w:left w:w="57" w:type="dxa"/>
              <w:right w:w="57" w:type="dxa"/>
            </w:tcMar>
            <w:vAlign w:val="center"/>
          </w:tcPr>
          <w:p w14:paraId="3A0BA6B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527" w:type="dxa"/>
            <w:gridSpan w:val="3"/>
            <w:tcMar>
              <w:left w:w="57" w:type="dxa"/>
              <w:right w:w="57" w:type="dxa"/>
            </w:tcMar>
            <w:vAlign w:val="center"/>
          </w:tcPr>
          <w:p w14:paraId="15B3526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683" w:type="dxa"/>
            <w:gridSpan w:val="2"/>
            <w:tcMar>
              <w:left w:w="57" w:type="dxa"/>
              <w:right w:w="57" w:type="dxa"/>
            </w:tcMar>
            <w:vAlign w:val="center"/>
          </w:tcPr>
          <w:p w14:paraId="4701BB0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培训人员满意度</w:t>
            </w:r>
          </w:p>
        </w:tc>
        <w:tc>
          <w:tcPr>
            <w:tcW w:w="732" w:type="dxa"/>
            <w:gridSpan w:val="3"/>
            <w:tcMar>
              <w:left w:w="57" w:type="dxa"/>
              <w:right w:w="57" w:type="dxa"/>
            </w:tcMar>
            <w:vAlign w:val="center"/>
          </w:tcPr>
          <w:p w14:paraId="05DC15C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540" w:type="dxa"/>
            <w:tcMar>
              <w:left w:w="57" w:type="dxa"/>
              <w:right w:w="57" w:type="dxa"/>
            </w:tcMar>
            <w:vAlign w:val="center"/>
          </w:tcPr>
          <w:p w14:paraId="1FA82BA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864" w:type="dxa"/>
            <w:gridSpan w:val="2"/>
            <w:tcMar>
              <w:left w:w="57" w:type="dxa"/>
              <w:right w:w="57" w:type="dxa"/>
            </w:tcMar>
            <w:vAlign w:val="center"/>
          </w:tcPr>
          <w:p w14:paraId="5B88538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708" w:type="dxa"/>
            <w:gridSpan w:val="2"/>
            <w:tcMar>
              <w:left w:w="57" w:type="dxa"/>
              <w:right w:w="57" w:type="dxa"/>
            </w:tcMar>
            <w:vAlign w:val="center"/>
          </w:tcPr>
          <w:p w14:paraId="7787A656">
            <w:pPr>
              <w:widowControl/>
              <w:snapToGrid w:val="0"/>
              <w:jc w:val="center"/>
              <w:rPr>
                <w:rFonts w:hint="default"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达到群众满意度98%</w:t>
            </w:r>
          </w:p>
        </w:tc>
        <w:tc>
          <w:tcPr>
            <w:tcW w:w="728" w:type="dxa"/>
            <w:tcMar>
              <w:left w:w="57" w:type="dxa"/>
              <w:right w:w="57" w:type="dxa"/>
            </w:tcMar>
            <w:vAlign w:val="center"/>
          </w:tcPr>
          <w:p w14:paraId="19C81C88">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绩效创新型</w:t>
            </w:r>
          </w:p>
        </w:tc>
      </w:tr>
      <w:tr w14:paraId="2A77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FFB7685">
            <w:pPr>
              <w:widowControl/>
              <w:snapToGrid w:val="0"/>
              <w:jc w:val="left"/>
              <w:rPr>
                <w:rFonts w:ascii="仿宋_GB2312" w:hAnsi="宋体" w:eastAsia="仿宋_GB2312"/>
                <w:color w:val="auto"/>
                <w:kern w:val="0"/>
                <w:highlight w:val="none"/>
              </w:rPr>
            </w:pPr>
          </w:p>
        </w:tc>
        <w:tc>
          <w:tcPr>
            <w:tcW w:w="823" w:type="dxa"/>
            <w:vMerge w:val="continue"/>
            <w:tcMar>
              <w:left w:w="57" w:type="dxa"/>
              <w:right w:w="57" w:type="dxa"/>
            </w:tcMar>
            <w:vAlign w:val="center"/>
          </w:tcPr>
          <w:p w14:paraId="048D0A7A">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382E321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683" w:type="dxa"/>
            <w:gridSpan w:val="2"/>
            <w:tcMar>
              <w:left w:w="57" w:type="dxa"/>
              <w:right w:w="57" w:type="dxa"/>
            </w:tcMar>
            <w:vAlign w:val="center"/>
          </w:tcPr>
          <w:p w14:paraId="0876AD0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群众满意度</w:t>
            </w:r>
          </w:p>
        </w:tc>
        <w:tc>
          <w:tcPr>
            <w:tcW w:w="732" w:type="dxa"/>
            <w:gridSpan w:val="3"/>
            <w:tcMar>
              <w:left w:w="57" w:type="dxa"/>
              <w:right w:w="57" w:type="dxa"/>
            </w:tcMar>
            <w:vAlign w:val="center"/>
          </w:tcPr>
          <w:p w14:paraId="3C9EAF0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540" w:type="dxa"/>
            <w:tcMar>
              <w:left w:w="57" w:type="dxa"/>
              <w:right w:w="57" w:type="dxa"/>
            </w:tcMar>
            <w:vAlign w:val="center"/>
          </w:tcPr>
          <w:p w14:paraId="0E931E3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864" w:type="dxa"/>
            <w:gridSpan w:val="2"/>
            <w:tcMar>
              <w:left w:w="57" w:type="dxa"/>
              <w:right w:w="57" w:type="dxa"/>
            </w:tcMar>
            <w:vAlign w:val="center"/>
          </w:tcPr>
          <w:p w14:paraId="12CA553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708" w:type="dxa"/>
            <w:gridSpan w:val="2"/>
            <w:tcMar>
              <w:left w:w="57" w:type="dxa"/>
              <w:right w:w="57" w:type="dxa"/>
            </w:tcMar>
            <w:vAlign w:val="center"/>
          </w:tcPr>
          <w:p w14:paraId="02447F0C">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达到联系部门满意度98%</w:t>
            </w:r>
          </w:p>
        </w:tc>
        <w:tc>
          <w:tcPr>
            <w:tcW w:w="728" w:type="dxa"/>
            <w:tcMar>
              <w:left w:w="57" w:type="dxa"/>
              <w:right w:w="57" w:type="dxa"/>
            </w:tcMar>
            <w:vAlign w:val="center"/>
          </w:tcPr>
          <w:p w14:paraId="1A095B16">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绩效创新型</w:t>
            </w:r>
          </w:p>
        </w:tc>
      </w:tr>
    </w:tbl>
    <w:p w14:paraId="4E006CF2">
      <w:pPr>
        <w:spacing w:line="600" w:lineRule="exact"/>
        <w:ind w:firstLine="640" w:firstLineChars="200"/>
        <w:rPr>
          <w:rFonts w:hint="eastAsia" w:ascii="黑体" w:hAnsi="黑体" w:eastAsia="黑体" w:cs="黑体"/>
          <w:color w:val="auto"/>
          <w:sz w:val="32"/>
          <w:szCs w:val="32"/>
          <w:highlight w:val="none"/>
        </w:rPr>
      </w:pPr>
    </w:p>
    <w:p w14:paraId="25F744E1">
      <w:pPr>
        <w:spacing w:line="600" w:lineRule="exact"/>
        <w:jc w:val="center"/>
        <w:rPr>
          <w:rFonts w:ascii="方正小标宋简体" w:hAnsi="宋体" w:eastAsia="方正小标宋简体"/>
          <w:sz w:val="32"/>
          <w:szCs w:val="32"/>
        </w:rPr>
      </w:pPr>
      <w:r>
        <w:rPr>
          <w:rFonts w:hint="eastAsia" w:ascii="方正小标宋简体" w:hAnsi="宋体" w:eastAsia="方正小标宋简体" w:cs="方正小标宋简体"/>
          <w:sz w:val="32"/>
          <w:szCs w:val="32"/>
        </w:rPr>
        <w:t>部门整体绩效目标申报表内容说明</w:t>
      </w:r>
    </w:p>
    <w:p w14:paraId="1394BB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一、适用范围</w:t>
      </w:r>
    </w:p>
    <w:p w14:paraId="7E2911B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rPr>
        <w:t>本表适用于</w:t>
      </w:r>
      <w:r>
        <w:rPr>
          <w:rFonts w:hint="eastAsia" w:ascii="仿宋_GB2312" w:eastAsia="仿宋_GB2312" w:cs="仿宋_GB2312"/>
          <w:color w:val="auto"/>
          <w:sz w:val="28"/>
          <w:szCs w:val="28"/>
          <w:highlight w:val="none"/>
          <w:lang w:eastAsia="zh-CN"/>
        </w:rPr>
        <w:t>市</w:t>
      </w:r>
      <w:r>
        <w:rPr>
          <w:rFonts w:hint="eastAsia" w:ascii="仿宋_GB2312" w:eastAsia="仿宋_GB2312" w:cs="仿宋_GB2312"/>
          <w:color w:val="auto"/>
          <w:sz w:val="28"/>
          <w:szCs w:val="28"/>
          <w:highlight w:val="none"/>
        </w:rPr>
        <w:t>直部门在申报部门整体绩效目标时填报，作为部门整体绩效目标审核和批复、部门整体绩效评价等工作的主要依据。</w:t>
      </w:r>
    </w:p>
    <w:p w14:paraId="79BD12A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二、填报说明</w:t>
      </w:r>
    </w:p>
    <w:p w14:paraId="6FF253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1.</w:t>
      </w:r>
      <w:r>
        <w:rPr>
          <w:rFonts w:hint="eastAsia" w:ascii="仿宋_GB2312" w:eastAsia="仿宋_GB2312" w:cs="仿宋_GB2312"/>
          <w:color w:val="auto"/>
          <w:sz w:val="28"/>
          <w:szCs w:val="28"/>
          <w:highlight w:val="none"/>
        </w:rPr>
        <w:t>部门（单位）名称：填写填报本表的</w:t>
      </w:r>
      <w:r>
        <w:rPr>
          <w:rFonts w:hint="eastAsia" w:ascii="仿宋_GB2312" w:eastAsia="仿宋_GB2312" w:cs="仿宋_GB2312"/>
          <w:color w:val="auto"/>
          <w:sz w:val="28"/>
          <w:szCs w:val="28"/>
          <w:highlight w:val="none"/>
          <w:lang w:eastAsia="zh-CN"/>
        </w:rPr>
        <w:t>市直</w:t>
      </w:r>
      <w:r>
        <w:rPr>
          <w:rFonts w:hint="eastAsia" w:ascii="仿宋_GB2312" w:eastAsia="仿宋_GB2312" w:cs="仿宋_GB2312"/>
          <w:color w:val="auto"/>
          <w:sz w:val="28"/>
          <w:szCs w:val="28"/>
          <w:highlight w:val="none"/>
        </w:rPr>
        <w:t>部门全称。</w:t>
      </w:r>
    </w:p>
    <w:p w14:paraId="6B573AC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2.</w:t>
      </w:r>
      <w:r>
        <w:rPr>
          <w:rFonts w:hint="eastAsia" w:ascii="仿宋_GB2312" w:eastAsia="仿宋_GB2312" w:cs="仿宋_GB2312"/>
          <w:color w:val="auto"/>
          <w:sz w:val="28"/>
          <w:szCs w:val="28"/>
          <w:highlight w:val="none"/>
        </w:rPr>
        <w:t>部门职能：填写部门主要职能。</w:t>
      </w:r>
    </w:p>
    <w:p w14:paraId="1FD9B66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3.</w:t>
      </w:r>
      <w:r>
        <w:rPr>
          <w:rFonts w:hint="eastAsia" w:ascii="仿宋_GB2312" w:eastAsia="仿宋_GB2312" w:cs="仿宋_GB2312"/>
          <w:color w:val="auto"/>
          <w:sz w:val="28"/>
          <w:szCs w:val="28"/>
          <w:highlight w:val="none"/>
        </w:rPr>
        <w:t>年度工作任务：填写根据部门主要职责和工作计划确定的本年度主要工作任务。</w:t>
      </w:r>
    </w:p>
    <w:p w14:paraId="41619BD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4.</w:t>
      </w:r>
      <w:r>
        <w:rPr>
          <w:rFonts w:hint="eastAsia" w:ascii="仿宋_GB2312" w:eastAsia="仿宋_GB2312" w:cs="仿宋_GB2312"/>
          <w:color w:val="auto"/>
          <w:sz w:val="28"/>
          <w:szCs w:val="28"/>
          <w:highlight w:val="none"/>
        </w:rPr>
        <w:t>长期目标：描述本部门在三年内通过履行部门职责所达到的部门整体及核心业务效果</w:t>
      </w:r>
      <w:r>
        <w:rPr>
          <w:rFonts w:hint="eastAsia" w:ascii="仿宋_GB2312" w:eastAsia="仿宋_GB2312" w:cs="仿宋_GB2312"/>
          <w:color w:val="auto"/>
          <w:sz w:val="28"/>
          <w:szCs w:val="28"/>
          <w:highlight w:val="none"/>
          <w:lang w:eastAsia="zh-CN"/>
        </w:rPr>
        <w:t>，</w:t>
      </w:r>
      <w:r>
        <w:rPr>
          <w:rFonts w:hint="eastAsia" w:ascii="仿宋_GB2312" w:eastAsia="仿宋_GB2312" w:cs="仿宋_GB2312"/>
          <w:color w:val="auto"/>
          <w:sz w:val="28"/>
          <w:szCs w:val="28"/>
          <w:highlight w:val="none"/>
        </w:rPr>
        <w:t>并以相应的绩效指标予以细化、量化描述。</w:t>
      </w:r>
    </w:p>
    <w:p w14:paraId="2E3B75D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5.</w:t>
      </w:r>
      <w:r>
        <w:rPr>
          <w:rFonts w:hint="eastAsia" w:ascii="仿宋_GB2312" w:eastAsia="仿宋_GB2312" w:cs="仿宋_GB2312"/>
          <w:color w:val="auto"/>
          <w:sz w:val="28"/>
          <w:szCs w:val="28"/>
          <w:highlight w:val="none"/>
        </w:rPr>
        <w:t>长期绩效指标：主要包括运行成本、管理效率、履职效能、社会效应、可持续发展能力和满意度等六个一级指标，每一类一级指标细分为若干二级指标、三级指标，三级指标对应具体的指标值。</w:t>
      </w:r>
    </w:p>
    <w:p w14:paraId="784AA4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6.</w:t>
      </w:r>
      <w:r>
        <w:rPr>
          <w:rFonts w:hint="eastAsia" w:ascii="仿宋_GB2312" w:eastAsia="仿宋_GB2312" w:cs="仿宋_GB2312"/>
          <w:color w:val="auto"/>
          <w:sz w:val="28"/>
          <w:szCs w:val="28"/>
          <w:highlight w:val="none"/>
        </w:rPr>
        <w:t>年度目标：描述本部门在本年度内通过履行部门职责所达到的部门整体及核心业务效果。</w:t>
      </w:r>
    </w:p>
    <w:p w14:paraId="029A137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7.</w:t>
      </w:r>
      <w:r>
        <w:rPr>
          <w:rFonts w:hint="eastAsia" w:ascii="仿宋_GB2312" w:eastAsia="仿宋_GB2312" w:cs="仿宋_GB2312"/>
          <w:color w:val="auto"/>
          <w:sz w:val="28"/>
          <w:szCs w:val="28"/>
          <w:highlight w:val="none"/>
        </w:rPr>
        <w:t>年度绩效指标参照长期绩效指标填报。</w:t>
      </w:r>
    </w:p>
    <w:p w14:paraId="13D9C93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8.</w:t>
      </w:r>
      <w:r>
        <w:rPr>
          <w:rFonts w:hint="eastAsia" w:ascii="仿宋_GB2312" w:eastAsia="仿宋_GB2312" w:cs="仿宋_GB2312"/>
          <w:color w:val="auto"/>
          <w:sz w:val="28"/>
          <w:szCs w:val="28"/>
          <w:highlight w:val="none"/>
        </w:rPr>
        <w:t>指标值确定依据。通过收集相关基础数据，明确指标值确定依据，主要包括计划标准、行业标准、历史标准、预算支出标准或其他标准。</w:t>
      </w:r>
    </w:p>
    <w:p w14:paraId="2FAEE5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highlight w:val="none"/>
        </w:rPr>
      </w:pPr>
      <w:r>
        <w:rPr>
          <w:rFonts w:hint="eastAsia" w:ascii="仿宋_GB2312" w:eastAsia="仿宋_GB2312" w:cs="仿宋_GB2312"/>
          <w:color w:val="auto"/>
          <w:sz w:val="28"/>
          <w:szCs w:val="28"/>
          <w:highlight w:val="none"/>
          <w:lang w:val="en-US" w:eastAsia="zh-CN"/>
        </w:rPr>
        <w:t>9.</w:t>
      </w:r>
      <w:r>
        <w:rPr>
          <w:rFonts w:hint="eastAsia" w:ascii="仿宋_GB2312" w:eastAsia="仿宋_GB2312" w:cs="仿宋_GB2312"/>
          <w:color w:val="auto"/>
          <w:sz w:val="28"/>
          <w:szCs w:val="28"/>
          <w:highlight w:val="none"/>
        </w:rPr>
        <w:t>指标分类。按照绩效提升与创新程度将整体绩效目标分为绩效基本型、绩效创新型指标</w:t>
      </w:r>
      <w:r>
        <w:rPr>
          <w:rFonts w:hint="eastAsia" w:ascii="仿宋_GB2312" w:eastAsia="仿宋_GB2312" w:cs="仿宋_GB2312"/>
          <w:color w:val="auto"/>
          <w:sz w:val="28"/>
          <w:szCs w:val="28"/>
          <w:highlight w:val="none"/>
          <w:lang w:eastAsia="zh-CN"/>
        </w:rPr>
        <w:t>。</w:t>
      </w:r>
    </w:p>
    <w:p w14:paraId="64F606A1">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063F71-0C80-4A72-AAF6-85F5D96B81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C293811-AC48-4769-B2D7-B17829E4DB9D}"/>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3" w:fontKey="{2B64B4F3-8251-415B-8144-9CBB69EEE6DF}"/>
  </w:font>
  <w:font w:name="楷体_GB2312">
    <w:panose1 w:val="02010609030101010101"/>
    <w:charset w:val="86"/>
    <w:family w:val="auto"/>
    <w:pitch w:val="default"/>
    <w:sig w:usb0="00000001" w:usb1="080E0000" w:usb2="00000000" w:usb3="00000000" w:csb0="00040000" w:csb1="00000000"/>
    <w:embedRegular r:id="rId4" w:fontKey="{E5E663AF-177F-4504-AD4C-CEF3694ED63B}"/>
  </w:font>
  <w:font w:name="仿宋_GB2312">
    <w:panose1 w:val="02010609030101010101"/>
    <w:charset w:val="86"/>
    <w:family w:val="modern"/>
    <w:pitch w:val="default"/>
    <w:sig w:usb0="00000001" w:usb1="080E0000" w:usb2="00000000" w:usb3="00000000" w:csb0="00040000" w:csb1="00000000"/>
    <w:embedRegular r:id="rId5" w:fontKey="{61E5BADC-CE2F-48EB-9697-14721998E0E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004D549C"/>
    <w:rsid w:val="01CF32DE"/>
    <w:rsid w:val="050B287F"/>
    <w:rsid w:val="0963712E"/>
    <w:rsid w:val="0A587E1A"/>
    <w:rsid w:val="0AA62B26"/>
    <w:rsid w:val="0F346E76"/>
    <w:rsid w:val="0FE268D2"/>
    <w:rsid w:val="129733ED"/>
    <w:rsid w:val="14DE52A6"/>
    <w:rsid w:val="16925BAC"/>
    <w:rsid w:val="16AB336D"/>
    <w:rsid w:val="16C163B6"/>
    <w:rsid w:val="17C52ACB"/>
    <w:rsid w:val="195919B3"/>
    <w:rsid w:val="1CA22253"/>
    <w:rsid w:val="20120D84"/>
    <w:rsid w:val="212C2F24"/>
    <w:rsid w:val="26A5448A"/>
    <w:rsid w:val="27800A53"/>
    <w:rsid w:val="28853F7F"/>
    <w:rsid w:val="294F5457"/>
    <w:rsid w:val="2973261D"/>
    <w:rsid w:val="2C365954"/>
    <w:rsid w:val="2CA23219"/>
    <w:rsid w:val="2FE853E7"/>
    <w:rsid w:val="30240E53"/>
    <w:rsid w:val="33642052"/>
    <w:rsid w:val="35E46651"/>
    <w:rsid w:val="35FC6BDB"/>
    <w:rsid w:val="373830F8"/>
    <w:rsid w:val="37987ED4"/>
    <w:rsid w:val="388B350E"/>
    <w:rsid w:val="38E01351"/>
    <w:rsid w:val="40185875"/>
    <w:rsid w:val="41A33D4E"/>
    <w:rsid w:val="4AD64FA7"/>
    <w:rsid w:val="4ADD7DE7"/>
    <w:rsid w:val="4D3857A8"/>
    <w:rsid w:val="4FF34518"/>
    <w:rsid w:val="52E77A54"/>
    <w:rsid w:val="54E83610"/>
    <w:rsid w:val="56356D29"/>
    <w:rsid w:val="57B91294"/>
    <w:rsid w:val="5F5C2D0D"/>
    <w:rsid w:val="5FDC6467"/>
    <w:rsid w:val="600047D5"/>
    <w:rsid w:val="63846C80"/>
    <w:rsid w:val="66163DF6"/>
    <w:rsid w:val="68692862"/>
    <w:rsid w:val="6BAC3191"/>
    <w:rsid w:val="70926DFA"/>
    <w:rsid w:val="732B7092"/>
    <w:rsid w:val="7431692A"/>
    <w:rsid w:val="7507768A"/>
    <w:rsid w:val="759058D2"/>
    <w:rsid w:val="77AD4519"/>
    <w:rsid w:val="77DC095A"/>
    <w:rsid w:val="7A1E0C67"/>
    <w:rsid w:val="7A97325F"/>
    <w:rsid w:val="7C357957"/>
    <w:rsid w:val="7E175980"/>
    <w:rsid w:val="7F6A0F42"/>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3">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3630</Words>
  <Characters>3957</Characters>
  <Lines>0</Lines>
  <Paragraphs>0</Paragraphs>
  <TotalTime>4</TotalTime>
  <ScaleCrop>false</ScaleCrop>
  <LinksUpToDate>false</LinksUpToDate>
  <CharactersWithSpaces>4018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2024-01-24T07:26:00Z</dcterms:created>
  <dc:creator>倒亚指芭绦</dc:creator>
  <cp:lastModifiedBy>远烟</cp:lastModifiedBy>
  <cp:lastPrinted>2024-01-24T08:44:00Z</cp:lastPrinted>
  <dcterms:modified xsi:type="dcterms:W3CDTF">2026-08-12T07:29:36Z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AEFA76DAD67B4D9D8297FC40757FF9AB_13</vt:lpwstr>
  </property>
</Properties>
</file>