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（2020年度）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防震减灾专项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鄂州市应急管理局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鄂州市防震减灾中心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42.48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42.48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42.48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42.48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42.48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42.48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1、体制机制更加健全，工作合力明显提升；2、防灾减灾救灾基础更加巩固，综合防范能力明显提升；3、宣传教育更加普及，社会防灾减灾意识明显提升。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全部完成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年度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实际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五个地震宏观观测点观察员技能培训工作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宏观观测记录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每日记录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每日记录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开展各类宣传活动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在电视、报纸、电台广播等媒体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刊登</w:t>
            </w:r>
            <w:bookmarkStart w:id="0" w:name="_GoBack"/>
            <w:bookmarkEnd w:id="0"/>
            <w:r>
              <w:rPr>
                <w:rFonts w:hint="eastAsia"/>
                <w:color w:val="000000"/>
                <w:sz w:val="18"/>
                <w:szCs w:val="18"/>
              </w:rPr>
              <w:t>地震科普知识专栏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1篇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地震台、地震信息节点运行合格率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98%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年度值班日志上传率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98%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指标1：完成及时性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指标1：资金使用率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社会效益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指标1：市民防灾自救意识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明显提升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明显提升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指标2：市民的地震安全感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明显提升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明显提升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满意度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指标1：市民满意度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明显提升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明显提升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</w:tbl>
    <w:p>
      <w:pPr>
        <w:ind w:firstLine="630"/>
        <w:rPr>
          <w:rFonts w:asciiTheme="minorEastAsia" w:hAnsiTheme="minorEastAsia"/>
          <w:sz w:val="32"/>
          <w:szCs w:val="32"/>
        </w:rPr>
      </w:pP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015660"/>
    <w:rsid w:val="00063F67"/>
    <w:rsid w:val="00092FDB"/>
    <w:rsid w:val="000C3926"/>
    <w:rsid w:val="000D769F"/>
    <w:rsid w:val="001538FA"/>
    <w:rsid w:val="001B358D"/>
    <w:rsid w:val="001F5A07"/>
    <w:rsid w:val="0023378B"/>
    <w:rsid w:val="00284330"/>
    <w:rsid w:val="00301B96"/>
    <w:rsid w:val="00323B43"/>
    <w:rsid w:val="003D37D8"/>
    <w:rsid w:val="003F2BAB"/>
    <w:rsid w:val="00426133"/>
    <w:rsid w:val="004358AB"/>
    <w:rsid w:val="004D1A34"/>
    <w:rsid w:val="00536272"/>
    <w:rsid w:val="005A4872"/>
    <w:rsid w:val="00685C5C"/>
    <w:rsid w:val="006D545D"/>
    <w:rsid w:val="008626AC"/>
    <w:rsid w:val="008B7726"/>
    <w:rsid w:val="00905633"/>
    <w:rsid w:val="0099764D"/>
    <w:rsid w:val="00AB21B1"/>
    <w:rsid w:val="00BC7858"/>
    <w:rsid w:val="00C10F18"/>
    <w:rsid w:val="00C75D9A"/>
    <w:rsid w:val="00C76ECA"/>
    <w:rsid w:val="00D31D50"/>
    <w:rsid w:val="00D92CCD"/>
    <w:rsid w:val="00DA3CEC"/>
    <w:rsid w:val="00E02083"/>
    <w:rsid w:val="00EB609D"/>
    <w:rsid w:val="00EF1720"/>
    <w:rsid w:val="00F66BD8"/>
    <w:rsid w:val="00F95399"/>
    <w:rsid w:val="08F9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638</Words>
  <Characters>3637</Characters>
  <Lines>30</Lines>
  <Paragraphs>8</Paragraphs>
  <TotalTime>168</TotalTime>
  <ScaleCrop>false</ScaleCrop>
  <LinksUpToDate>false</LinksUpToDate>
  <CharactersWithSpaces>4267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TaTa</cp:lastModifiedBy>
  <cp:lastPrinted>2021-11-07T12:27:00Z</cp:lastPrinted>
  <dcterms:modified xsi:type="dcterms:W3CDTF">2021-11-11T09:40:41Z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6D732BB6221A467EA6C611B5F75DCD42</vt:lpwstr>
  </property>
</Properties>
</file>