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2CE11" w14:textId="77777777" w:rsidR="00351C1C" w:rsidRDefault="004539E7">
      <w:r>
        <w:rPr>
          <w:rFonts w:hint="eastAsia"/>
        </w:rPr>
        <w:t>工程设计单位查询</w:t>
      </w:r>
    </w:p>
    <w:p w14:paraId="383D5D78" w14:textId="79F3FBE1" w:rsidR="00482CCF" w:rsidRDefault="004539E7">
      <w:r>
        <w:rPr>
          <w:rFonts w:hint="eastAsia"/>
        </w:rPr>
        <w:t>（点击跳转全国建筑市场监管公共平台服务）</w:t>
      </w:r>
      <w:hyperlink r:id="rId4" w:history="1">
        <w:r w:rsidR="00351C1C" w:rsidRPr="00430F73">
          <w:rPr>
            <w:rStyle w:val="a3"/>
          </w:rPr>
          <w:t>http://jzsc.mohurd.gov.cn/data/company</w:t>
        </w:r>
      </w:hyperlink>
    </w:p>
    <w:p w14:paraId="3FF56585" w14:textId="77777777" w:rsidR="00351C1C" w:rsidRDefault="00351C1C">
      <w:pPr>
        <w:rPr>
          <w:rFonts w:hint="eastAsia"/>
        </w:rPr>
      </w:pPr>
    </w:p>
    <w:p w14:paraId="78AC5944" w14:textId="77777777" w:rsidR="00351C1C" w:rsidRDefault="004539E7">
      <w:r>
        <w:rPr>
          <w:rFonts w:hint="eastAsia"/>
        </w:rPr>
        <w:t>工程施工（试验）单位查询</w:t>
      </w:r>
    </w:p>
    <w:p w14:paraId="219CF236" w14:textId="06E96CE2" w:rsidR="004539E7" w:rsidRDefault="004539E7">
      <w:pPr>
        <w:rPr>
          <w:rFonts w:hint="eastAsia"/>
        </w:rPr>
      </w:pPr>
      <w:r>
        <w:rPr>
          <w:rFonts w:hint="eastAsia"/>
        </w:rPr>
        <w:t>（点击跳转信用能源网站）</w:t>
      </w:r>
      <w:bookmarkStart w:id="0" w:name="_GoBack"/>
      <w:bookmarkEnd w:id="0"/>
      <w:r w:rsidRPr="004539E7">
        <w:t>http://zzxy.nea.gov.cn/#/gateway/message</w:t>
      </w:r>
    </w:p>
    <w:sectPr w:rsidR="004539E7" w:rsidSect="005A2800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F86"/>
    <w:rsid w:val="00351C1C"/>
    <w:rsid w:val="00375F86"/>
    <w:rsid w:val="004539E7"/>
    <w:rsid w:val="005A2800"/>
    <w:rsid w:val="009830EC"/>
    <w:rsid w:val="00AA7869"/>
    <w:rsid w:val="00BB0DC1"/>
    <w:rsid w:val="00C02C19"/>
    <w:rsid w:val="00F3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30E86"/>
  <w15:chartTrackingRefBased/>
  <w15:docId w15:val="{C5CBA067-B6B0-443A-9BAF-5E8E9C89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1C1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51C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jzsc.mohurd.gov.cn/data/company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zhouboan821@163.com</dc:creator>
  <cp:keywords/>
  <dc:description/>
  <cp:lastModifiedBy>zhouboan821@163.com</cp:lastModifiedBy>
  <cp:revision>3</cp:revision>
  <dcterms:created xsi:type="dcterms:W3CDTF">2025-08-06T10:33:00Z</dcterms:created>
  <dcterms:modified xsi:type="dcterms:W3CDTF">2025-08-06T10:37:00Z</dcterms:modified>
</cp:coreProperties>
</file>