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/>
          <w:sz w:val="28"/>
          <w:szCs w:val="28"/>
        </w:rPr>
      </w:pPr>
    </w:p>
    <w:p>
      <w:pPr>
        <w:wordWrap w:val="0"/>
        <w:spacing w:line="360" w:lineRule="exact"/>
        <w:ind w:right="88"/>
        <w:rPr>
          <w:rFonts w:ascii="宋体" w:hAnsi="宋体"/>
          <w:sz w:val="32"/>
          <w:szCs w:val="32"/>
        </w:rPr>
      </w:pPr>
    </w:p>
    <w:p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360" w:lineRule="exact"/>
        <w:ind w:right="640" w:firstLine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5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2835"/>
        <w:gridCol w:w="3685"/>
        <w:gridCol w:w="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09080120211224001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武汉佰联创展科技有限公司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建筑装修装饰工程专业承包贰级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09080120211227002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湖北禾凯建设装饰工程有限公司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施工劳务资质不分等级,环保工程专业承包叁级,钢结构工程专业承包叁级,模板脚手架专业承包不分等级,建筑幕墙工程专业承包贰级,建筑装修装饰工程专业承包贰级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/>
          <w:p/>
          <w:p>
            <w:r>
              <w:rPr>
                <w:rFonts w:hint="eastAsia"/>
              </w:rPr>
              <w:t>同意</w:t>
            </w:r>
          </w:p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tbl>
            <w:tblPr>
              <w:tblStyle w:val="5"/>
              <w:tblW w:w="2244" w:type="dxa"/>
              <w:tblInd w:w="0" w:type="dxa"/>
              <w:tblBorders>
                <w:top w:val="single" w:color="E2E8F0" w:sz="2" w:space="0"/>
                <w:left w:val="single" w:color="E2E8F0" w:sz="2" w:space="0"/>
                <w:bottom w:val="single" w:color="E2E8F0" w:sz="2" w:space="0"/>
                <w:right w:val="single" w:color="E2E8F0" w:sz="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4"/>
              <w:gridCol w:w="40"/>
            </w:tblGrid>
            <w:tr>
              <w:tblPrEx>
                <w:tblBorders>
                  <w:top w:val="single" w:color="E2E8F0" w:sz="2" w:space="0"/>
                  <w:left w:val="single" w:color="E2E8F0" w:sz="2" w:space="0"/>
                  <w:bottom w:val="single" w:color="E2E8F0" w:sz="2" w:space="0"/>
                  <w:right w:val="single" w:color="E2E8F0" w:sz="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04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F2F2F2"/>
                  <w:tcMar>
                    <w:top w:w="37" w:type="dxa"/>
                    <w:left w:w="0" w:type="dxa"/>
                    <w:bottom w:w="37" w:type="dxa"/>
                    <w:right w:w="0" w:type="dxa"/>
                  </w:tcMar>
                  <w:vAlign w:val="center"/>
                </w:tcPr>
                <w:p>
                  <w:r>
                    <w:rPr>
                      <w:rFonts w:hint="eastAsia"/>
                    </w:rPr>
                    <w:t>09080120211227003</w:t>
                  </w:r>
                </w:p>
              </w:tc>
              <w:tc>
                <w:tcPr>
                  <w:tcW w:w="40" w:type="dxa"/>
                  <w:tcBorders>
                    <w:top w:val="nil"/>
                    <w:left w:val="nil"/>
                    <w:bottom w:val="single" w:color="E6E6E6" w:sz="8" w:space="0"/>
                    <w:right w:val="single" w:color="E6E6E6" w:sz="8" w:space="0"/>
                  </w:tcBorders>
                  <w:shd w:val="clear" w:color="auto" w:fill="F2F2F2"/>
                  <w:tcMar>
                    <w:top w:w="37" w:type="dxa"/>
                    <w:left w:w="0" w:type="dxa"/>
                    <w:bottom w:w="37" w:type="dxa"/>
                    <w:right w:w="0" w:type="dxa"/>
                  </w:tcMar>
                  <w:vAlign w:val="center"/>
                </w:tcPr>
                <w:p/>
              </w:tc>
            </w:tr>
          </w:tbl>
          <w:p/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湖北顺祥建筑劳务有限公司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建筑装修装饰工程专业承包贰级,机电工程施工总承包叁级,市政公用工程施工总承包叁级,钢结构工程专业承包叁级,地基基础工程专业承包叁级,建筑工程施工总承包叁级,模板脚手架专业承包不分等级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09080120211228001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湖北航瑞建筑劳务有限公司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09080120220104001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湖北腾瀚建筑工程有限公司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装修装饰工程专业承包贰级,防水防腐保温工程专业承包贰级,建筑工程施工总承包叁级,桥梁工程专业承包叁级,模板脚手架专业承包不分等级,地基基础工程专业承包叁级,施工劳务资质不分等级,钢结构工程专业承包叁级,环保工程专业承包叁级,城市及道路照明工程专业承包叁级,古建筑工程专业承包叁级,起重设备安装工程专业承包叁级,隧道工程专业承包叁级,市政公用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09080120220104010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湖北城工建筑有限公司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建筑幕墙工程专业承包贰级,建筑装修装饰工程专业承包贰级,施工劳务资质不分等级,钢结构工程专业承包叁级,模板脚手架专业承包不分等级,建筑工程施工总承包叁级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4"/>
    <w:rsid w:val="00000741"/>
    <w:rsid w:val="0002184E"/>
    <w:rsid w:val="0003231F"/>
    <w:rsid w:val="000416D4"/>
    <w:rsid w:val="0004661E"/>
    <w:rsid w:val="00047604"/>
    <w:rsid w:val="00076F62"/>
    <w:rsid w:val="0008644C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E34FC"/>
    <w:rsid w:val="00200B3E"/>
    <w:rsid w:val="00221F92"/>
    <w:rsid w:val="00287BC4"/>
    <w:rsid w:val="00297C4E"/>
    <w:rsid w:val="002A264F"/>
    <w:rsid w:val="002A6904"/>
    <w:rsid w:val="002B1F53"/>
    <w:rsid w:val="002C7884"/>
    <w:rsid w:val="002C7D8A"/>
    <w:rsid w:val="002E01E0"/>
    <w:rsid w:val="003060C8"/>
    <w:rsid w:val="00364A7B"/>
    <w:rsid w:val="00371EA5"/>
    <w:rsid w:val="0038034F"/>
    <w:rsid w:val="003A4595"/>
    <w:rsid w:val="003E1ED8"/>
    <w:rsid w:val="003F509D"/>
    <w:rsid w:val="00440534"/>
    <w:rsid w:val="00443E8A"/>
    <w:rsid w:val="00450296"/>
    <w:rsid w:val="00467B57"/>
    <w:rsid w:val="004B3509"/>
    <w:rsid w:val="004D35C3"/>
    <w:rsid w:val="004E6EE6"/>
    <w:rsid w:val="004F1DDC"/>
    <w:rsid w:val="004F514A"/>
    <w:rsid w:val="005075C1"/>
    <w:rsid w:val="00544AFE"/>
    <w:rsid w:val="0054513E"/>
    <w:rsid w:val="00554EF9"/>
    <w:rsid w:val="00566C8E"/>
    <w:rsid w:val="005854E3"/>
    <w:rsid w:val="005A0CFF"/>
    <w:rsid w:val="005D1DCC"/>
    <w:rsid w:val="00697E8B"/>
    <w:rsid w:val="006A22CF"/>
    <w:rsid w:val="006F06FD"/>
    <w:rsid w:val="006F1F92"/>
    <w:rsid w:val="006F400B"/>
    <w:rsid w:val="0070484D"/>
    <w:rsid w:val="00727C8B"/>
    <w:rsid w:val="00747842"/>
    <w:rsid w:val="00763B35"/>
    <w:rsid w:val="00791D67"/>
    <w:rsid w:val="007C52BA"/>
    <w:rsid w:val="007D10F3"/>
    <w:rsid w:val="00806A2F"/>
    <w:rsid w:val="0084276E"/>
    <w:rsid w:val="00862C45"/>
    <w:rsid w:val="00884029"/>
    <w:rsid w:val="00890746"/>
    <w:rsid w:val="008B1760"/>
    <w:rsid w:val="009074FE"/>
    <w:rsid w:val="00924D6D"/>
    <w:rsid w:val="00955C50"/>
    <w:rsid w:val="00962640"/>
    <w:rsid w:val="0097302F"/>
    <w:rsid w:val="009C42FD"/>
    <w:rsid w:val="009D33B8"/>
    <w:rsid w:val="009D6785"/>
    <w:rsid w:val="009F1F8D"/>
    <w:rsid w:val="00A071C2"/>
    <w:rsid w:val="00A17E4D"/>
    <w:rsid w:val="00A36739"/>
    <w:rsid w:val="00A4542A"/>
    <w:rsid w:val="00A47C71"/>
    <w:rsid w:val="00A919E8"/>
    <w:rsid w:val="00A976FD"/>
    <w:rsid w:val="00AA3DAC"/>
    <w:rsid w:val="00AE6660"/>
    <w:rsid w:val="00B04DE3"/>
    <w:rsid w:val="00B22E91"/>
    <w:rsid w:val="00B40A5E"/>
    <w:rsid w:val="00B57C55"/>
    <w:rsid w:val="00B6586F"/>
    <w:rsid w:val="00B660E1"/>
    <w:rsid w:val="00B76073"/>
    <w:rsid w:val="00BB30AC"/>
    <w:rsid w:val="00C2526E"/>
    <w:rsid w:val="00C345E2"/>
    <w:rsid w:val="00C41CD6"/>
    <w:rsid w:val="00C45B08"/>
    <w:rsid w:val="00C46A0F"/>
    <w:rsid w:val="00C46D71"/>
    <w:rsid w:val="00C508D2"/>
    <w:rsid w:val="00C901F1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50256"/>
    <w:rsid w:val="00E63B80"/>
    <w:rsid w:val="00E7069D"/>
    <w:rsid w:val="00EB7A9B"/>
    <w:rsid w:val="00ED22C8"/>
    <w:rsid w:val="00ED4148"/>
    <w:rsid w:val="00ED4284"/>
    <w:rsid w:val="00EF72B9"/>
    <w:rsid w:val="00F3225F"/>
    <w:rsid w:val="00F470B2"/>
    <w:rsid w:val="00F50893"/>
    <w:rsid w:val="00F5259A"/>
    <w:rsid w:val="00F54F10"/>
    <w:rsid w:val="00F81AC9"/>
    <w:rsid w:val="00FA0050"/>
    <w:rsid w:val="00FD43FB"/>
    <w:rsid w:val="0D063739"/>
    <w:rsid w:val="19715B6C"/>
    <w:rsid w:val="2CC921D3"/>
    <w:rsid w:val="44026DE9"/>
    <w:rsid w:val="717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</Words>
  <Characters>828</Characters>
  <Lines>6</Lines>
  <Paragraphs>1</Paragraphs>
  <TotalTime>79</TotalTime>
  <ScaleCrop>false</ScaleCrop>
  <LinksUpToDate>false</LinksUpToDate>
  <CharactersWithSpaces>972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冯旸</cp:lastModifiedBy>
  <cp:lastPrinted>2019-12-13T02:34:00Z</cp:lastPrinted>
  <dcterms:modified xsi:type="dcterms:W3CDTF">2022-01-17T09:19:57Z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