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A9" w:rsidRDefault="00922E70">
      <w:pPr>
        <w:rPr>
          <w:rFonts w:hint="eastAsia"/>
          <w:color w:val="333333"/>
          <w:sz w:val="39"/>
          <w:szCs w:val="39"/>
        </w:rPr>
      </w:pPr>
      <w:r>
        <w:rPr>
          <w:color w:val="333333"/>
          <w:sz w:val="39"/>
          <w:szCs w:val="39"/>
        </w:rPr>
        <w:t>2020</w:t>
      </w:r>
      <w:r>
        <w:rPr>
          <w:color w:val="333333"/>
          <w:sz w:val="39"/>
          <w:szCs w:val="39"/>
        </w:rPr>
        <w:t>年扶贫资金（市直教育建档立卡学生资助补助经费）使用情况公示</w:t>
      </w:r>
    </w:p>
    <w:p w:rsidR="00CB2BB2" w:rsidRDefault="00CB2BB2">
      <w:r>
        <w:rPr>
          <w:noProof/>
        </w:rPr>
        <w:drawing>
          <wp:inline distT="0" distB="0" distL="0" distR="0">
            <wp:extent cx="5274310" cy="7252176"/>
            <wp:effectExtent l="19050" t="0" r="2540" b="0"/>
            <wp:docPr id="3" name="图片 3" descr="C:\Users\Administrator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BB2" w:rsidSect="00DB1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738"/>
    <w:rsid w:val="00922E70"/>
    <w:rsid w:val="00BC4738"/>
    <w:rsid w:val="00CB2BB2"/>
    <w:rsid w:val="00DB1B8E"/>
    <w:rsid w:val="00F9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7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7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2021-10-24T06:07:00Z</dcterms:created>
  <dcterms:modified xsi:type="dcterms:W3CDTF">2021-10-24T06:09:00Z</dcterms:modified>
</cp:coreProperties>
</file>