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2DD6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B3CDC0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E95024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2ADEC1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E74CD5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hAnsi="仿宋" w:eastAsia="仿宋_GB2312"/>
          <w:sz w:val="28"/>
          <w:szCs w:val="28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短时强降水、雷暴大风等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强对流天气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658DEE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ADA82D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多云有阵雨</w:t>
      </w:r>
      <w:r>
        <w:rPr>
          <w:rFonts w:hint="eastAsia" w:ascii="仿宋_GB2312" w:hAnsi="仿宋" w:eastAsia="仿宋_GB2312"/>
          <w:sz w:val="28"/>
          <w:szCs w:val="28"/>
        </w:rPr>
        <w:t>或雷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D92E0B6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</w:rPr>
        <w:t>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777C716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3C4B3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E393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165223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3AC53A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D80C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06DF1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F24841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226</Characters>
  <Lines>14</Lines>
  <Paragraphs>11</Paragraphs>
  <TotalTime>4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2025-09-09T07:43:49Z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