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鄂 州 市 餐 厨 垃 圾 管 理 办 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（草 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规范餐厨垃圾管理，保障人民群众身体健康，促进餐厨垃圾无害化处理和资源化利用，维护城市市容和环境卫生，根据《中华人民共和国固体废物污染环境防治法》《城市市容和环境卫生管理条例》《城市生活垃圾管理办法》《湖北省城市市容和环境卫生管理条例》《湖北省餐厨垃圾管理办法》等法律、法规</w:t>
      </w:r>
      <w:r>
        <w:rPr>
          <w:rFonts w:hint="eastAsia" w:ascii="仿宋" w:hAnsi="仿宋" w:eastAsia="仿宋" w:cs="仿宋"/>
          <w:sz w:val="32"/>
          <w:szCs w:val="32"/>
          <w:lang w:val="en-US" w:eastAsia="zh-CN"/>
        </w:rPr>
        <w:t>和规章</w:t>
      </w:r>
      <w:r>
        <w:rPr>
          <w:rFonts w:hint="eastAsia" w:ascii="仿宋" w:hAnsi="仿宋" w:eastAsia="仿宋" w:cs="仿宋"/>
          <w:sz w:val="32"/>
          <w:szCs w:val="32"/>
        </w:rPr>
        <w:t>，结合</w:t>
      </w:r>
      <w:r>
        <w:rPr>
          <w:rFonts w:hint="eastAsia" w:ascii="仿宋" w:hAnsi="仿宋" w:eastAsia="仿宋" w:cs="仿宋"/>
          <w:sz w:val="32"/>
          <w:szCs w:val="32"/>
          <w:lang w:val="en-US" w:eastAsia="zh-CN"/>
        </w:rPr>
        <w:t>本市</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本办法适用</w:t>
      </w:r>
      <w:r>
        <w:rPr>
          <w:rFonts w:hint="eastAsia" w:ascii="仿宋" w:hAnsi="仿宋" w:eastAsia="仿宋" w:cs="仿宋"/>
          <w:sz w:val="32"/>
          <w:szCs w:val="32"/>
          <w:highlight w:val="none"/>
          <w:lang w:val="en-US" w:eastAsia="zh-CN"/>
        </w:rPr>
        <w:t>于</w:t>
      </w:r>
      <w:r>
        <w:rPr>
          <w:rFonts w:hint="eastAsia" w:ascii="仿宋" w:hAnsi="仿宋" w:eastAsia="仿宋" w:cs="仿宋"/>
          <w:sz w:val="32"/>
          <w:szCs w:val="32"/>
        </w:rPr>
        <w:t>本市行政区域内餐厨垃圾</w:t>
      </w:r>
      <w:r>
        <w:rPr>
          <w:rFonts w:hint="eastAsia" w:ascii="仿宋" w:hAnsi="仿宋" w:eastAsia="仿宋" w:cs="仿宋"/>
          <w:sz w:val="32"/>
          <w:szCs w:val="32"/>
          <w:lang w:eastAsia="zh-CN"/>
        </w:rPr>
        <w:t>的产生、</w:t>
      </w:r>
      <w:r>
        <w:rPr>
          <w:rFonts w:hint="eastAsia" w:ascii="仿宋" w:hAnsi="仿宋" w:eastAsia="仿宋" w:cs="仿宋"/>
          <w:sz w:val="32"/>
          <w:szCs w:val="32"/>
        </w:rPr>
        <w:t>投放、收集、运输和处置及其相关监督管理等活动。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本办法所称餐厨垃圾，是指食品加工、饮食服务、集体供餐等单位和个体工商户（以下称“餐厨垃圾产生单位”）在生产经营过程中产生的食物残余、食品加工废料、过期食品和废弃食用油脂等。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前款所称废弃食用油脂，是指不可再食用的动植物油脂和各类油水混合物，包括煎炸过食品不能再食用的油脂、食物残余中的油脂和油水混合物以及经油水分离器、隔油池等分离处置后产生的油脂等。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餐厨垃圾管理遵循减量化、资源化、无害化原则，实行单独投放、统一收集、专业运输、集中处置。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第五条 市、区（包括葛店开发区、临空经济区，下同）人民政府（包括管委会，下同）</w:t>
      </w:r>
      <w:r>
        <w:rPr>
          <w:rFonts w:hint="eastAsia" w:ascii="仿宋" w:hAnsi="仿宋" w:eastAsia="仿宋" w:cs="仿宋"/>
          <w:sz w:val="32"/>
          <w:szCs w:val="32"/>
          <w:lang w:val="en-US" w:eastAsia="zh-CN"/>
        </w:rPr>
        <w:t>应</w:t>
      </w:r>
      <w:r>
        <w:rPr>
          <w:rFonts w:hint="eastAsia" w:ascii="仿宋" w:hAnsi="仿宋" w:eastAsia="仿宋" w:cs="仿宋"/>
          <w:sz w:val="32"/>
          <w:szCs w:val="32"/>
        </w:rPr>
        <w:t>将餐厨垃圾管理工作列入城市管理和食品安全绩效目标考核、文明单位评比的内容，对在餐厨垃圾无害化处理和资源化利用等方面作出显著成绩的单位和个人予以表彰。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市、区人民政府</w:t>
      </w:r>
      <w:r>
        <w:rPr>
          <w:rFonts w:hint="eastAsia" w:ascii="仿宋" w:hAnsi="仿宋" w:eastAsia="仿宋" w:cs="仿宋"/>
          <w:sz w:val="32"/>
          <w:szCs w:val="32"/>
          <w:lang w:val="en-US" w:eastAsia="zh-CN"/>
        </w:rPr>
        <w:t>应</w:t>
      </w:r>
      <w:r>
        <w:rPr>
          <w:rFonts w:hint="eastAsia" w:ascii="仿宋" w:hAnsi="仿宋" w:eastAsia="仿宋" w:cs="仿宋"/>
          <w:sz w:val="32"/>
          <w:szCs w:val="32"/>
        </w:rPr>
        <w:t>将餐厨垃圾管理工作经费纳入财政预算，对餐厨垃圾的处理给予财政补贴。具体补贴办法由市城市管理执法部门会同市财政部门另行制定。</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第六条 城市管理执法部门是本市餐厨垃圾管理的主管部门,负责组织、协调、监督、考核全市餐厨垃圾管理工作。城市管理执法部门应当会同有关部门，依据城市国土空间规划制订</w:t>
      </w:r>
      <w:r>
        <w:rPr>
          <w:rFonts w:hint="eastAsia" w:ascii="仿宋" w:hAnsi="仿宋" w:eastAsia="仿宋" w:cs="仿宋"/>
          <w:sz w:val="32"/>
          <w:szCs w:val="32"/>
          <w:lang w:val="en-US" w:eastAsia="zh-CN"/>
        </w:rPr>
        <w:t>城市生活垃圾治理</w:t>
      </w:r>
      <w:r>
        <w:rPr>
          <w:rFonts w:hint="eastAsia" w:ascii="仿宋" w:hAnsi="仿宋" w:eastAsia="仿宋" w:cs="仿宋"/>
          <w:sz w:val="32"/>
          <w:szCs w:val="32"/>
        </w:rPr>
        <w:t>规划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并纳入城市国土空间规划。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各区人民政府是所辖区域内餐厨垃圾管理的责任主体,负责本辖区内餐厨垃圾</w:t>
      </w:r>
      <w:r>
        <w:rPr>
          <w:rFonts w:hint="eastAsia" w:ascii="仿宋" w:hAnsi="仿宋" w:eastAsia="仿宋" w:cs="仿宋"/>
          <w:sz w:val="32"/>
          <w:szCs w:val="32"/>
          <w:lang w:val="en-US" w:eastAsia="zh-CN"/>
        </w:rPr>
        <w:t>投放、收集、运输、处置</w:t>
      </w:r>
      <w:r>
        <w:rPr>
          <w:rFonts w:hint="eastAsia" w:ascii="仿宋" w:hAnsi="仿宋" w:eastAsia="仿宋" w:cs="仿宋"/>
          <w:sz w:val="32"/>
          <w:szCs w:val="32"/>
        </w:rPr>
        <w:t>的日常监督管理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乡镇人民政府、街道办事处应当组织开展日常巡查工作,及时发现、劝阻餐厨垃圾</w:t>
      </w:r>
      <w:r>
        <w:rPr>
          <w:rFonts w:hint="eastAsia" w:ascii="仿宋" w:hAnsi="仿宋" w:eastAsia="仿宋" w:cs="仿宋"/>
          <w:sz w:val="32"/>
          <w:szCs w:val="32"/>
          <w:lang w:val="en-US" w:eastAsia="zh-CN"/>
        </w:rPr>
        <w:t>管理</w:t>
      </w:r>
      <w:r>
        <w:rPr>
          <w:rFonts w:hint="eastAsia" w:ascii="仿宋" w:hAnsi="仿宋" w:eastAsia="仿宋" w:cs="仿宋"/>
          <w:sz w:val="32"/>
          <w:szCs w:val="32"/>
        </w:rPr>
        <w:t>的违法行为,并由辖区城市管理执法部门依法处理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发展改革</w:t>
      </w:r>
      <w:r>
        <w:rPr>
          <w:rFonts w:hint="eastAsia" w:ascii="仿宋" w:hAnsi="仿宋" w:eastAsia="仿宋" w:cs="仿宋"/>
          <w:sz w:val="32"/>
          <w:szCs w:val="32"/>
          <w:lang w:val="en-US" w:eastAsia="zh-CN"/>
        </w:rPr>
        <w:t>行政主管</w:t>
      </w:r>
      <w:r>
        <w:rPr>
          <w:rFonts w:hint="eastAsia" w:ascii="仿宋" w:hAnsi="仿宋" w:eastAsia="仿宋" w:cs="仿宋"/>
          <w:sz w:val="32"/>
          <w:szCs w:val="32"/>
        </w:rPr>
        <w:t>部门</w:t>
      </w:r>
      <w:r>
        <w:rPr>
          <w:rFonts w:hint="eastAsia" w:ascii="仿宋" w:hAnsi="仿宋" w:eastAsia="仿宋" w:cs="仿宋"/>
          <w:sz w:val="32"/>
          <w:szCs w:val="32"/>
          <w:lang w:val="en-US" w:eastAsia="zh-CN"/>
        </w:rPr>
        <w:t>主要</w:t>
      </w:r>
      <w:r>
        <w:rPr>
          <w:rFonts w:hint="eastAsia" w:ascii="仿宋" w:hAnsi="仿宋" w:eastAsia="仿宋" w:cs="仿宋"/>
          <w:sz w:val="32"/>
          <w:szCs w:val="32"/>
        </w:rPr>
        <w:t>负责餐厨垃圾管理相关设施建设项目审批、核准和备案工作；制定餐厨垃圾处理收费标准，配合</w:t>
      </w:r>
      <w:r>
        <w:rPr>
          <w:rFonts w:hint="eastAsia" w:ascii="仿宋" w:hAnsi="仿宋" w:eastAsia="仿宋" w:cs="仿宋"/>
          <w:sz w:val="32"/>
          <w:szCs w:val="32"/>
          <w:lang w:val="en-US" w:eastAsia="zh-CN"/>
        </w:rPr>
        <w:t>城市管理</w:t>
      </w:r>
      <w:r>
        <w:rPr>
          <w:rFonts w:hint="eastAsia" w:ascii="仿宋" w:hAnsi="仿宋" w:eastAsia="仿宋" w:cs="仿宋"/>
          <w:sz w:val="32"/>
          <w:szCs w:val="32"/>
        </w:rPr>
        <w:t>执法部门制定、调整餐厨垃圾处理收费制度。</w:t>
      </w:r>
      <w:r>
        <w:rPr>
          <w:rFonts w:hint="eastAsia" w:ascii="仿宋" w:hAnsi="仿宋" w:eastAsia="仿宋" w:cs="仿宋"/>
          <w:sz w:val="32"/>
          <w:szCs w:val="32"/>
          <w:lang w:val="en-US" w:eastAsia="zh-CN"/>
        </w:rPr>
        <w:t>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公安部门</w:t>
      </w:r>
      <w:r>
        <w:rPr>
          <w:rFonts w:hint="eastAsia" w:ascii="仿宋" w:hAnsi="仿宋" w:eastAsia="仿宋" w:cs="仿宋"/>
          <w:sz w:val="32"/>
          <w:szCs w:val="32"/>
          <w:lang w:val="en-US" w:eastAsia="zh-CN"/>
        </w:rPr>
        <w:t>主要</w:t>
      </w:r>
      <w:r>
        <w:rPr>
          <w:rFonts w:hint="eastAsia" w:ascii="仿宋" w:hAnsi="仿宋" w:eastAsia="仿宋" w:cs="仿宋"/>
          <w:sz w:val="32"/>
          <w:szCs w:val="32"/>
        </w:rPr>
        <w:t>负责</w:t>
      </w:r>
      <w:r>
        <w:rPr>
          <w:rFonts w:hint="eastAsia" w:ascii="仿宋" w:hAnsi="仿宋" w:eastAsia="仿宋" w:cs="仿宋"/>
          <w:sz w:val="32"/>
          <w:szCs w:val="32"/>
          <w:lang w:val="en-US" w:eastAsia="zh-CN"/>
        </w:rPr>
        <w:t>对餐厨垃圾收集、运输车辆的道路交通安全进行管理，依法</w:t>
      </w:r>
      <w:r>
        <w:rPr>
          <w:rFonts w:hint="eastAsia" w:ascii="仿宋" w:hAnsi="仿宋" w:eastAsia="仿宋" w:cs="仿宋"/>
          <w:sz w:val="32"/>
          <w:szCs w:val="32"/>
        </w:rPr>
        <w:t>查处</w:t>
      </w:r>
      <w:r>
        <w:rPr>
          <w:rFonts w:hint="eastAsia" w:ascii="仿宋" w:hAnsi="仿宋" w:eastAsia="仿宋" w:cs="仿宋"/>
          <w:sz w:val="32"/>
          <w:szCs w:val="32"/>
          <w:lang w:val="en-US" w:eastAsia="zh-CN"/>
        </w:rPr>
        <w:t>违法收集、运输餐厨垃圾的车辆及</w:t>
      </w:r>
      <w:r>
        <w:rPr>
          <w:rFonts w:hint="eastAsia" w:ascii="仿宋" w:hAnsi="仿宋" w:eastAsia="仿宋" w:cs="仿宋"/>
          <w:sz w:val="32"/>
          <w:szCs w:val="32"/>
        </w:rPr>
        <w:t>利用餐厨垃圾涉嫌犯罪的案件。</w:t>
      </w:r>
      <w:r>
        <w:rPr>
          <w:rFonts w:hint="eastAsia" w:ascii="仿宋" w:hAnsi="仿宋" w:eastAsia="仿宋" w:cs="仿宋"/>
          <w:sz w:val="32"/>
          <w:szCs w:val="32"/>
          <w:lang w:val="en-US" w:eastAsia="zh-CN"/>
        </w:rPr>
        <w:t>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自然资源和规划</w:t>
      </w:r>
      <w:r>
        <w:rPr>
          <w:rFonts w:hint="eastAsia" w:ascii="仿宋" w:hAnsi="仿宋" w:eastAsia="仿宋" w:cs="仿宋"/>
          <w:sz w:val="32"/>
          <w:szCs w:val="32"/>
          <w:lang w:val="en-US" w:eastAsia="zh-CN"/>
        </w:rPr>
        <w:t>行政</w:t>
      </w:r>
      <w:r>
        <w:rPr>
          <w:rFonts w:hint="eastAsia" w:ascii="仿宋" w:hAnsi="仿宋" w:eastAsia="仿宋" w:cs="仿宋"/>
          <w:sz w:val="32"/>
          <w:szCs w:val="32"/>
        </w:rPr>
        <w:t>主管部门</w:t>
      </w:r>
      <w:r>
        <w:rPr>
          <w:rFonts w:hint="eastAsia" w:ascii="仿宋" w:hAnsi="仿宋" w:eastAsia="仿宋" w:cs="仿宋"/>
          <w:sz w:val="32"/>
          <w:szCs w:val="32"/>
          <w:lang w:val="en-US" w:eastAsia="zh-CN"/>
        </w:rPr>
        <w:t>主要</w:t>
      </w:r>
      <w:r>
        <w:rPr>
          <w:rFonts w:hint="eastAsia" w:ascii="仿宋" w:hAnsi="仿宋" w:eastAsia="仿宋" w:cs="仿宋"/>
          <w:sz w:val="32"/>
          <w:szCs w:val="32"/>
        </w:rPr>
        <w:t>负责</w:t>
      </w:r>
      <w:r>
        <w:rPr>
          <w:rFonts w:hint="eastAsia" w:ascii="仿宋" w:hAnsi="仿宋" w:eastAsia="仿宋" w:cs="仿宋"/>
          <w:sz w:val="32"/>
          <w:szCs w:val="32"/>
          <w:lang w:val="en-US" w:eastAsia="zh-CN"/>
        </w:rPr>
        <w:t>将市容环境卫生设施专项规划纳入国土空间规划，保障餐厨垃圾设施建设用地供应。同时，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生态环境</w:t>
      </w:r>
      <w:r>
        <w:rPr>
          <w:rFonts w:hint="eastAsia" w:ascii="仿宋" w:hAnsi="仿宋" w:eastAsia="仿宋" w:cs="仿宋"/>
          <w:sz w:val="32"/>
          <w:szCs w:val="32"/>
          <w:lang w:val="en-US" w:eastAsia="zh-CN"/>
        </w:rPr>
        <w:t>行政主管</w:t>
      </w:r>
      <w:r>
        <w:rPr>
          <w:rFonts w:hint="eastAsia" w:ascii="仿宋" w:hAnsi="仿宋" w:eastAsia="仿宋" w:cs="仿宋"/>
          <w:sz w:val="32"/>
          <w:szCs w:val="32"/>
        </w:rPr>
        <w:t>部门</w:t>
      </w:r>
      <w:r>
        <w:rPr>
          <w:rFonts w:hint="eastAsia" w:ascii="仿宋" w:hAnsi="仿宋" w:eastAsia="仿宋" w:cs="仿宋"/>
          <w:sz w:val="32"/>
          <w:szCs w:val="32"/>
          <w:lang w:val="en-US" w:eastAsia="zh-CN"/>
        </w:rPr>
        <w:t>主要</w:t>
      </w:r>
      <w:r>
        <w:rPr>
          <w:rFonts w:hint="eastAsia" w:ascii="仿宋" w:hAnsi="仿宋" w:eastAsia="仿宋" w:cs="仿宋"/>
          <w:sz w:val="32"/>
          <w:szCs w:val="32"/>
        </w:rPr>
        <w:t>负责餐厨垃圾</w:t>
      </w:r>
      <w:r>
        <w:rPr>
          <w:rFonts w:hint="eastAsia" w:ascii="仿宋" w:hAnsi="仿宋" w:eastAsia="仿宋" w:cs="仿宋"/>
          <w:sz w:val="32"/>
          <w:szCs w:val="32"/>
          <w:lang w:val="en-US" w:eastAsia="zh-CN"/>
        </w:rPr>
        <w:t>管理设施生态环境准入和落实污染防治措施的监督管理，对相关生态环境违法行为进行查处。同时，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水利和湖泊</w:t>
      </w:r>
      <w:r>
        <w:rPr>
          <w:rFonts w:hint="eastAsia" w:ascii="仿宋" w:hAnsi="仿宋" w:eastAsia="仿宋" w:cs="仿宋"/>
          <w:sz w:val="32"/>
          <w:szCs w:val="32"/>
          <w:lang w:val="en-US" w:eastAsia="zh-CN"/>
        </w:rPr>
        <w:t>行政主管部门依法查处向管辖区域的公共排水设施、污水处理设施以及河道、湖泊、水库等公共水域排放餐厨垃圾的违法行为。同时，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农业农村</w:t>
      </w:r>
      <w:r>
        <w:rPr>
          <w:rFonts w:hint="eastAsia" w:ascii="仿宋" w:hAnsi="仿宋" w:eastAsia="仿宋" w:cs="仿宋"/>
          <w:sz w:val="32"/>
          <w:szCs w:val="32"/>
          <w:lang w:val="en-US" w:eastAsia="zh-CN"/>
        </w:rPr>
        <w:t>行政主管</w:t>
      </w:r>
      <w:r>
        <w:rPr>
          <w:rFonts w:hint="eastAsia" w:ascii="仿宋" w:hAnsi="仿宋" w:eastAsia="仿宋" w:cs="仿宋"/>
          <w:sz w:val="32"/>
          <w:szCs w:val="32"/>
        </w:rPr>
        <w:t>部门</w:t>
      </w:r>
      <w:r>
        <w:rPr>
          <w:rFonts w:hint="eastAsia" w:ascii="仿宋" w:hAnsi="仿宋" w:eastAsia="仿宋" w:cs="仿宋"/>
          <w:sz w:val="32"/>
          <w:szCs w:val="32"/>
          <w:lang w:val="en-US" w:eastAsia="zh-CN"/>
        </w:rPr>
        <w:t>主要</w:t>
      </w:r>
      <w:r>
        <w:rPr>
          <w:rFonts w:hint="eastAsia" w:ascii="仿宋" w:hAnsi="仿宋" w:eastAsia="仿宋" w:cs="仿宋"/>
          <w:sz w:val="32"/>
          <w:szCs w:val="32"/>
        </w:rPr>
        <w:t>负责养殖环节的监督管理，依法查处无证生产动物源性饲料产品以及使用未经无害化处理的餐厨垃圾饲养畜禽的违法行为。</w:t>
      </w:r>
      <w:r>
        <w:rPr>
          <w:rFonts w:hint="eastAsia" w:ascii="仿宋" w:hAnsi="仿宋" w:eastAsia="仿宋" w:cs="仿宋"/>
          <w:sz w:val="32"/>
          <w:szCs w:val="32"/>
          <w:lang w:val="en-US" w:eastAsia="zh-CN"/>
        </w:rPr>
        <w:t>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市场监管</w:t>
      </w:r>
      <w:r>
        <w:rPr>
          <w:rFonts w:hint="eastAsia" w:ascii="仿宋" w:hAnsi="仿宋" w:eastAsia="仿宋" w:cs="仿宋"/>
          <w:sz w:val="32"/>
          <w:szCs w:val="32"/>
          <w:lang w:val="en-US" w:eastAsia="zh-CN"/>
        </w:rPr>
        <w:t>行政主管</w:t>
      </w:r>
      <w:r>
        <w:rPr>
          <w:rFonts w:hint="eastAsia" w:ascii="仿宋" w:hAnsi="仿宋" w:eastAsia="仿宋" w:cs="仿宋"/>
          <w:sz w:val="32"/>
          <w:szCs w:val="32"/>
        </w:rPr>
        <w:t>部门</w:t>
      </w:r>
      <w:r>
        <w:rPr>
          <w:rFonts w:hint="eastAsia" w:ascii="仿宋" w:hAnsi="仿宋" w:eastAsia="仿宋" w:cs="仿宋"/>
          <w:sz w:val="32"/>
          <w:szCs w:val="32"/>
          <w:lang w:val="en-US" w:eastAsia="zh-CN"/>
        </w:rPr>
        <w:t>主要</w:t>
      </w:r>
      <w:r>
        <w:rPr>
          <w:rFonts w:hint="eastAsia" w:ascii="仿宋" w:hAnsi="仿宋" w:eastAsia="仿宋" w:cs="仿宋"/>
          <w:sz w:val="32"/>
          <w:szCs w:val="32"/>
        </w:rPr>
        <w:t>负责餐饮消费环节、食品生产加工环节、食品流通环节的监督管理，依法查处以餐厨垃圾为原料进行食品生产加工、销售废弃食用油脂或者以餐厨垃圾为原料制作的食用油的违法行为。</w:t>
      </w:r>
      <w:r>
        <w:rPr>
          <w:rFonts w:hint="eastAsia" w:ascii="仿宋" w:hAnsi="仿宋" w:eastAsia="仿宋" w:cs="仿宋"/>
          <w:sz w:val="32"/>
          <w:szCs w:val="32"/>
          <w:lang w:val="en-US" w:eastAsia="zh-CN"/>
        </w:rPr>
        <w:t>同时，</w:t>
      </w:r>
      <w:r>
        <w:rPr>
          <w:rFonts w:hint="eastAsia" w:ascii="仿宋" w:hAnsi="仿宋" w:eastAsia="仿宋" w:cs="仿宋"/>
          <w:sz w:val="32"/>
          <w:szCs w:val="32"/>
        </w:rPr>
        <w:t>按照</w:t>
      </w:r>
      <w:r>
        <w:rPr>
          <w:rFonts w:hint="eastAsia" w:ascii="仿宋" w:hAnsi="仿宋" w:eastAsia="仿宋" w:cs="仿宋"/>
          <w:sz w:val="32"/>
          <w:szCs w:val="32"/>
          <w:lang w:val="en-US" w:eastAsia="zh-CN"/>
        </w:rPr>
        <w:t>自身</w:t>
      </w:r>
      <w:r>
        <w:rPr>
          <w:rFonts w:hint="eastAsia" w:ascii="仿宋" w:hAnsi="仿宋" w:eastAsia="仿宋" w:cs="仿宋"/>
          <w:sz w:val="32"/>
          <w:szCs w:val="32"/>
        </w:rPr>
        <w:t>职责，做好餐厨垃圾管理的</w:t>
      </w:r>
      <w:r>
        <w:rPr>
          <w:rFonts w:hint="eastAsia" w:ascii="仿宋" w:hAnsi="仿宋" w:eastAsia="仿宋" w:cs="仿宋"/>
          <w:sz w:val="32"/>
          <w:szCs w:val="32"/>
          <w:lang w:val="en-US" w:eastAsia="zh-CN"/>
        </w:rPr>
        <w:t>其他</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教育、财政、住建、文旅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卫生健康</w:t>
      </w:r>
      <w:r>
        <w:rPr>
          <w:rFonts w:hint="eastAsia" w:ascii="仿宋" w:hAnsi="仿宋" w:eastAsia="仿宋" w:cs="仿宋"/>
          <w:sz w:val="32"/>
          <w:szCs w:val="32"/>
        </w:rPr>
        <w:t>等</w:t>
      </w:r>
      <w:r>
        <w:rPr>
          <w:rFonts w:hint="eastAsia" w:ascii="仿宋" w:hAnsi="仿宋" w:eastAsia="仿宋" w:cs="仿宋"/>
          <w:sz w:val="32"/>
          <w:szCs w:val="32"/>
          <w:lang w:val="en-US" w:eastAsia="zh-CN"/>
        </w:rPr>
        <w:t>行政主管</w:t>
      </w:r>
      <w:r>
        <w:rPr>
          <w:rFonts w:hint="eastAsia" w:ascii="仿宋" w:hAnsi="仿宋" w:eastAsia="仿宋" w:cs="仿宋"/>
          <w:sz w:val="32"/>
          <w:szCs w:val="32"/>
        </w:rPr>
        <w:t>部门应当按照各自职责，做好餐厨垃圾管理的相关工作。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 本市</w:t>
      </w:r>
      <w:r>
        <w:rPr>
          <w:rFonts w:hint="eastAsia" w:ascii="仿宋" w:hAnsi="仿宋" w:eastAsia="仿宋" w:cs="仿宋"/>
          <w:sz w:val="32"/>
          <w:szCs w:val="32"/>
          <w:lang w:val="en-US" w:eastAsia="zh-CN"/>
        </w:rPr>
        <w:t>食品安全</w:t>
      </w:r>
      <w:r>
        <w:rPr>
          <w:rFonts w:hint="eastAsia" w:ascii="仿宋" w:hAnsi="仿宋" w:eastAsia="仿宋" w:cs="仿宋"/>
          <w:sz w:val="32"/>
          <w:szCs w:val="32"/>
        </w:rPr>
        <w:t>行业协会应当加强行业自律，规范行业行为，积极参与制定有关标准和规范，推广减少餐厨垃圾产生的技术和方法，将餐厨垃圾管理工作纳入餐饮企业等级评定内容。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条 餐厨垃圾处置设施建设，应当符合</w:t>
      </w:r>
      <w:r>
        <w:rPr>
          <w:rFonts w:hint="eastAsia" w:ascii="仿宋" w:hAnsi="仿宋" w:eastAsia="仿宋" w:cs="仿宋"/>
          <w:sz w:val="32"/>
          <w:szCs w:val="32"/>
          <w:lang w:val="en-US" w:eastAsia="zh-CN"/>
        </w:rPr>
        <w:t>市容环境卫生设施专项规划</w:t>
      </w:r>
      <w:r>
        <w:rPr>
          <w:rFonts w:hint="eastAsia" w:ascii="仿宋" w:hAnsi="仿宋" w:eastAsia="仿宋" w:cs="仿宋"/>
          <w:sz w:val="32"/>
          <w:szCs w:val="32"/>
        </w:rPr>
        <w:t>，并按照国家有关规定办理投资、建设、环境保护等相关审批手续。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餐厨垃圾处置设施工程竣工后，建设单位应当依法组织竣工验收，向</w:t>
      </w:r>
      <w:r>
        <w:rPr>
          <w:rFonts w:hint="eastAsia" w:ascii="仿宋" w:hAnsi="仿宋" w:eastAsia="仿宋" w:cs="仿宋"/>
          <w:sz w:val="32"/>
          <w:szCs w:val="32"/>
          <w:lang w:val="en-US" w:eastAsia="zh-CN"/>
        </w:rPr>
        <w:t>住建</w:t>
      </w:r>
      <w:r>
        <w:rPr>
          <w:rFonts w:hint="eastAsia" w:ascii="仿宋" w:hAnsi="仿宋" w:eastAsia="仿宋" w:cs="仿宋"/>
          <w:sz w:val="32"/>
          <w:szCs w:val="32"/>
        </w:rPr>
        <w:t>部门办理竣工验收备案并报送建设工程项目档案，同时告知城市管理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部门。未经竣工验收备案的，不得交付使用。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 餐厨垃圾产生单位应当缴纳餐厨垃圾处理费。餐厨垃圾处理费纳入城市生活垃圾收费体系，其征收的项目、标准按照</w:t>
      </w:r>
      <w:r>
        <w:rPr>
          <w:rFonts w:hint="eastAsia" w:ascii="仿宋" w:hAnsi="仿宋" w:eastAsia="仿宋" w:cs="仿宋"/>
          <w:sz w:val="32"/>
          <w:szCs w:val="32"/>
          <w:lang w:val="en-US" w:eastAsia="zh-CN"/>
        </w:rPr>
        <w:t>发改、</w:t>
      </w:r>
      <w:r>
        <w:rPr>
          <w:rFonts w:hint="eastAsia" w:ascii="仿宋" w:hAnsi="仿宋" w:eastAsia="仿宋" w:cs="仿宋"/>
          <w:sz w:val="32"/>
          <w:szCs w:val="32"/>
        </w:rPr>
        <w:t>财政部门的规定执行。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从事餐厨垃圾经营性收集、运输、处置的</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rPr>
        <w:t>，应当取得经营性收集、运输、处置服务许可证。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城市管理执法部门应当通过招投标等公平竞争方式，作出餐厨垃圾经营性收集、运输、处置许可的决定，确定本辖区内经营性收集、运输、处置的单位。向中标单位颁发餐厨垃圾经营性收集、运输、处置服务许可证。分别签订餐厨垃圾收集、运输、处置服务许可经营协议，约定经营期限、服务标准、经营区域等内容。区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部门签订的服务许可协议应当报市城市管理执法部门备案。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从事餐厨垃圾经营性收集、运输服务，应当具备下列条件：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（一）具备企业法人资格；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（二）餐厨垃圾收集应当采用全密闭专用收集容器，并具有分类收集功能；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（三）餐厨垃圾运输应当采用全密闭自动卸载车辆，具有防臭味扩散、防遗撒、防滴漏功能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安装行驶及装卸记录仪，并喷涂运输单位的名称和相关标识、标志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（四）具有健全的技术、质量、安全和监测管理制度；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（五）具有合法的道路运输经营许可证、车辆行驶证；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（六）具有固定的办公及机械、设备、车辆停放场所；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（七）法律、法规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规章</w:t>
      </w:r>
      <w:r>
        <w:rPr>
          <w:rFonts w:hint="eastAsia" w:ascii="仿宋" w:hAnsi="仿宋" w:eastAsia="仿宋" w:cs="仿宋"/>
          <w:sz w:val="32"/>
          <w:szCs w:val="32"/>
        </w:rPr>
        <w:t>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从事餐厨垃圾经营性处置服务，应当具备下列条件：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（一）选址符合城乡规划，并取得相应的规划、</w:t>
      </w:r>
      <w:r>
        <w:rPr>
          <w:rFonts w:hint="eastAsia" w:ascii="仿宋" w:hAnsi="仿宋" w:eastAsia="仿宋" w:cs="仿宋"/>
          <w:sz w:val="32"/>
          <w:szCs w:val="32"/>
          <w:lang w:val="en-US" w:eastAsia="zh-CN"/>
        </w:rPr>
        <w:t>环保及</w:t>
      </w:r>
      <w:r>
        <w:rPr>
          <w:rFonts w:hint="eastAsia" w:ascii="仿宋" w:hAnsi="仿宋" w:eastAsia="仿宋" w:cs="仿宋"/>
          <w:sz w:val="32"/>
          <w:szCs w:val="32"/>
        </w:rPr>
        <w:t>建设审批文件；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（二）采用的技术、工艺符合</w:t>
      </w:r>
      <w:r>
        <w:rPr>
          <w:rFonts w:hint="eastAsia" w:ascii="仿宋" w:hAnsi="仿宋" w:eastAsia="仿宋" w:cs="仿宋"/>
          <w:sz w:val="32"/>
          <w:szCs w:val="32"/>
          <w:lang w:val="en-US" w:eastAsia="zh-CN"/>
        </w:rPr>
        <w:t>国家</w:t>
      </w:r>
      <w:r>
        <w:rPr>
          <w:rFonts w:hint="eastAsia" w:ascii="仿宋" w:hAnsi="仿宋" w:eastAsia="仿宋" w:cs="仿宋"/>
          <w:sz w:val="32"/>
          <w:szCs w:val="32"/>
        </w:rPr>
        <w:t>有关标准；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有至少5名具有初级以上专业技术职称的人员，其中包括环境工程、机械、环境监测等专业的技术人员。技术负责人具有5年以上垃圾处理工作经历，并具有中级以上专业技术职称；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具有健全的工艺运行、设备管理、环境监测与保护、财务管理、生产安全、计量统计等方面的管理制度并得到有效执行；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）具有可行的餐厨垃圾废水、废气、废渣处理技术方案和达标排放方案；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）法律、法规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规章</w:t>
      </w:r>
      <w:r>
        <w:rPr>
          <w:rFonts w:hint="eastAsia" w:ascii="仿宋" w:hAnsi="仿宋" w:eastAsia="仿宋" w:cs="仿宋"/>
          <w:sz w:val="32"/>
          <w:szCs w:val="32"/>
        </w:rPr>
        <w:t>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 餐厨垃圾产生和处</w:t>
      </w:r>
      <w:r>
        <w:rPr>
          <w:rFonts w:hint="eastAsia" w:ascii="仿宋" w:hAnsi="仿宋" w:eastAsia="仿宋" w:cs="仿宋"/>
          <w:sz w:val="32"/>
          <w:szCs w:val="32"/>
          <w:lang w:val="en-US" w:eastAsia="zh-CN"/>
        </w:rPr>
        <w:t>置</w:t>
      </w:r>
      <w:r>
        <w:rPr>
          <w:rFonts w:hint="eastAsia" w:ascii="仿宋" w:hAnsi="仿宋" w:eastAsia="仿宋" w:cs="仿宋"/>
          <w:sz w:val="32"/>
          <w:szCs w:val="32"/>
        </w:rPr>
        <w:t>单位应当按照下列规定建立台账制度：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（一）餐厨垃圾产生单位记录餐厨垃圾产生数量、</w:t>
      </w:r>
      <w:r>
        <w:rPr>
          <w:rFonts w:hint="eastAsia" w:ascii="仿宋" w:hAnsi="仿宋" w:eastAsia="仿宋" w:cs="仿宋"/>
          <w:sz w:val="32"/>
          <w:szCs w:val="32"/>
          <w:lang w:val="en-US" w:eastAsia="zh-CN"/>
        </w:rPr>
        <w:t>种类、</w:t>
      </w:r>
      <w:r>
        <w:rPr>
          <w:rFonts w:hint="eastAsia" w:ascii="仿宋" w:hAnsi="仿宋" w:eastAsia="仿宋" w:cs="仿宋"/>
          <w:sz w:val="32"/>
          <w:szCs w:val="32"/>
        </w:rPr>
        <w:t>去向等情况；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（二）餐厨垃圾收集、运输单位记录收集、运输的餐厨垃圾来源、数量、去向等</w:t>
      </w:r>
      <w:r>
        <w:rPr>
          <w:rFonts w:hint="eastAsia" w:ascii="仿宋" w:hAnsi="仿宋" w:eastAsia="仿宋" w:cs="仿宋"/>
          <w:sz w:val="32"/>
          <w:szCs w:val="32"/>
          <w:lang w:val="en-US" w:eastAsia="zh-CN"/>
        </w:rPr>
        <w:t>信息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（三）餐厨垃圾处置单位记录餐厨垃圾来源、</w:t>
      </w:r>
      <w:r>
        <w:rPr>
          <w:rFonts w:hint="eastAsia" w:ascii="仿宋" w:hAnsi="仿宋" w:eastAsia="仿宋" w:cs="仿宋"/>
          <w:sz w:val="32"/>
          <w:szCs w:val="32"/>
          <w:lang w:val="en-US" w:eastAsia="zh-CN"/>
        </w:rPr>
        <w:t>种类、</w:t>
      </w:r>
      <w:r>
        <w:rPr>
          <w:rFonts w:hint="eastAsia" w:ascii="仿宋" w:hAnsi="仿宋" w:eastAsia="仿宋" w:cs="仿宋"/>
          <w:sz w:val="32"/>
          <w:szCs w:val="32"/>
        </w:rPr>
        <w:t>数量、处置方法、产品流向、运行数据等</w:t>
      </w:r>
      <w:r>
        <w:rPr>
          <w:rFonts w:hint="eastAsia" w:ascii="仿宋" w:hAnsi="仿宋" w:eastAsia="仿宋" w:cs="仿宋"/>
          <w:sz w:val="32"/>
          <w:szCs w:val="32"/>
          <w:lang w:val="en-US" w:eastAsia="zh-CN"/>
        </w:rPr>
        <w:t>信息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（四）记录真实、完整并保存2年以上。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餐厨垃圾产生和处置单位应当按照城市管理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部门规定的时间报送台账，并取得相应的回执。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餐厨垃圾产生、收集、运输与处置实行联单制度，具体办法由市城市管理执法部门另行制定。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四</w:t>
      </w:r>
      <w:r>
        <w:rPr>
          <w:rFonts w:hint="eastAsia" w:ascii="仿宋" w:hAnsi="仿宋" w:eastAsia="仿宋" w:cs="仿宋"/>
          <w:sz w:val="32"/>
          <w:szCs w:val="32"/>
        </w:rPr>
        <w:t>条 餐厨垃圾产生单位应当遵守下列规定：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（一）餐厨垃圾单独收集，不得与一次性餐饮具、酒水饮料容器、塑料台布等其他固体生活垃圾相混合；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（二）在规定的地点设置餐厨垃圾专用收集容器，保持收集容器完好、密闭及周边环境的干净整洁；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（三）设置油水分离器、油烟分离器或者油水隔离池等污染防治设施，保持其正常使用及污染物排放符合相关标准；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（四）在餐厨垃圾产生后24小时内，及时将餐厨垃圾交由取得许可的餐厨垃圾收集、运输单位收集、运输；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（五）法律、法规、规章的其他规定。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五</w:t>
      </w:r>
      <w:r>
        <w:rPr>
          <w:rFonts w:hint="eastAsia" w:ascii="仿宋" w:hAnsi="仿宋" w:eastAsia="仿宋" w:cs="仿宋"/>
          <w:sz w:val="32"/>
          <w:szCs w:val="32"/>
        </w:rPr>
        <w:t>条 餐厨垃圾收集、运输单位应当遵守下列规定：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（一）按照环境卫生作业标准和规范，在规定的时间内及时收集、运输餐厨垃圾，每日到餐厨垃圾产生单位清运餐厨垃圾不得少于1次；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（二）将餐厨垃圾和其他垃圾分开收集、运输，其种类和数量由餐厨垃圾产生单位负责确认；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（三）配备规定的专用运输车辆及相关转运设施，保持其完好、整洁，实行密闭化运输；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（四）运输过程中不得遗撒、滴漏，转运期间不得裸露存放；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（五）与取得许可的餐厨垃圾处置单位签订服务协议，将餐厨垃圾运输至指定的餐厨垃圾处置场所，其种类和数量由处置单位负责确认；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（六）法律、法规、规章的其他规定。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六</w:t>
      </w:r>
      <w:r>
        <w:rPr>
          <w:rFonts w:hint="eastAsia" w:ascii="仿宋" w:hAnsi="仿宋" w:eastAsia="仿宋" w:cs="仿宋"/>
          <w:sz w:val="32"/>
          <w:szCs w:val="32"/>
        </w:rPr>
        <w:t>条  餐厨垃圾收集运输单位依据合同对餐厨垃圾的分类质量严格把关，作业人员通过现场目测或采用工具翻查的方式进行判定。在交付点拟交付的餐厨垃圾中明显混有其他类别垃圾的，即判定为分类质量不合格。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餐厨垃圾产生单位对收集</w:t>
      </w:r>
      <w:r>
        <w:rPr>
          <w:rFonts w:hint="eastAsia" w:ascii="仿宋" w:hAnsi="仿宋" w:eastAsia="仿宋" w:cs="仿宋"/>
          <w:sz w:val="32"/>
          <w:szCs w:val="32"/>
          <w:lang w:eastAsia="zh-CN"/>
        </w:rPr>
        <w:t>、</w:t>
      </w:r>
      <w:r>
        <w:rPr>
          <w:rFonts w:hint="eastAsia" w:ascii="仿宋" w:hAnsi="仿宋" w:eastAsia="仿宋" w:cs="仿宋"/>
          <w:sz w:val="32"/>
          <w:szCs w:val="32"/>
        </w:rPr>
        <w:t>运输单位判定结果存有异议，经协商不能达成一致的，可提请所在地街道办事处或乡镇人民政府协调解决。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七</w:t>
      </w:r>
      <w:r>
        <w:rPr>
          <w:rFonts w:hint="eastAsia" w:ascii="仿宋" w:hAnsi="仿宋" w:eastAsia="仿宋" w:cs="仿宋"/>
          <w:sz w:val="32"/>
          <w:szCs w:val="32"/>
        </w:rPr>
        <w:t>条　餐厨垃圾收集运输单位发现拟交付的餐厨垃圾分类质量不合格的，应当主动与餐厨垃圾产生单位联系，要求其改正。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(一)餐厨垃圾产生单位现场改正合格的，应当予以收运。拒不改正的，收集运输单位应当向</w:t>
      </w:r>
      <w:r>
        <w:rPr>
          <w:rFonts w:hint="eastAsia" w:ascii="仿宋" w:hAnsi="仿宋" w:eastAsia="仿宋" w:cs="仿宋"/>
          <w:sz w:val="32"/>
          <w:szCs w:val="32"/>
          <w:lang w:val="en-US" w:eastAsia="zh-CN"/>
        </w:rPr>
        <w:t>辖区</w:t>
      </w:r>
      <w:r>
        <w:rPr>
          <w:rFonts w:hint="eastAsia" w:ascii="仿宋" w:hAnsi="仿宋" w:eastAsia="仿宋" w:cs="仿宋"/>
          <w:sz w:val="32"/>
          <w:szCs w:val="32"/>
        </w:rPr>
        <w:t>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(二)餐厨垃圾产生单位不能及时改正的，收集运输单位应当在交付点或垃圾桶盖上张贴《餐厨垃圾分类质量不合格不收运告知单》，注明改正要求和改正期限，</w:t>
      </w:r>
      <w:r>
        <w:rPr>
          <w:rFonts w:hint="eastAsia" w:ascii="仿宋" w:hAnsi="仿宋" w:eastAsia="仿宋" w:cs="仿宋"/>
          <w:sz w:val="32"/>
          <w:szCs w:val="32"/>
          <w:lang w:val="en-US" w:eastAsia="zh-CN"/>
        </w:rPr>
        <w:t>应采取</w:t>
      </w:r>
      <w:r>
        <w:rPr>
          <w:rFonts w:hint="eastAsia" w:ascii="仿宋" w:hAnsi="仿宋" w:eastAsia="仿宋" w:cs="仿宋"/>
          <w:sz w:val="32"/>
          <w:szCs w:val="32"/>
        </w:rPr>
        <w:t>拍照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录像等方式保留证据</w:t>
      </w:r>
      <w:r>
        <w:rPr>
          <w:rFonts w:hint="eastAsia" w:ascii="仿宋" w:hAnsi="仿宋" w:eastAsia="仿宋" w:cs="仿宋"/>
          <w:sz w:val="32"/>
          <w:szCs w:val="32"/>
        </w:rPr>
        <w:t>，并告知餐厨垃圾产生单位改正。改正期限一般不超过3天。改正期限内，对分类质量不合格的餐厨垃圾暂不收运；餐厨垃圾产生单位采取改正措施，经收集运输单位确认分类质量合格的，恢复收集运输服务。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餐厨垃圾产生单位有特殊情况的，由双方协商解决。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八</w:t>
      </w:r>
      <w:r>
        <w:rPr>
          <w:rFonts w:hint="eastAsia" w:ascii="仿宋" w:hAnsi="仿宋" w:eastAsia="仿宋" w:cs="仿宋"/>
          <w:sz w:val="32"/>
          <w:szCs w:val="32"/>
        </w:rPr>
        <w:t>条　改正期限结束后，餐厨垃圾收集运输单位发现餐厨垃圾产生单位所交运的餐厨垃圾分类质量仍不合格的，</w:t>
      </w:r>
      <w:r>
        <w:rPr>
          <w:rFonts w:hint="eastAsia" w:ascii="仿宋" w:hAnsi="仿宋" w:eastAsia="仿宋" w:cs="仿宋"/>
          <w:sz w:val="32"/>
          <w:szCs w:val="32"/>
          <w:lang w:val="en-US" w:eastAsia="zh-CN"/>
        </w:rPr>
        <w:t>应采取</w:t>
      </w:r>
      <w:r>
        <w:rPr>
          <w:rFonts w:hint="eastAsia" w:ascii="仿宋" w:hAnsi="仿宋" w:eastAsia="仿宋" w:cs="仿宋"/>
          <w:sz w:val="32"/>
          <w:szCs w:val="32"/>
        </w:rPr>
        <w:t>拍照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录像等方式保留证据</w:t>
      </w:r>
      <w:r>
        <w:rPr>
          <w:rFonts w:hint="eastAsia" w:ascii="仿宋" w:hAnsi="仿宋" w:eastAsia="仿宋" w:cs="仿宋"/>
          <w:sz w:val="32"/>
          <w:szCs w:val="32"/>
        </w:rPr>
        <w:t>，并向</w:t>
      </w:r>
      <w:r>
        <w:rPr>
          <w:rFonts w:hint="eastAsia" w:ascii="仿宋" w:hAnsi="仿宋" w:eastAsia="仿宋" w:cs="仿宋"/>
          <w:sz w:val="32"/>
          <w:szCs w:val="32"/>
          <w:lang w:val="en-US" w:eastAsia="zh-CN"/>
        </w:rPr>
        <w:t>辖区</w:t>
      </w:r>
      <w:r>
        <w:rPr>
          <w:rFonts w:hint="eastAsia" w:ascii="仿宋" w:hAnsi="仿宋" w:eastAsia="仿宋" w:cs="仿宋"/>
          <w:sz w:val="32"/>
          <w:szCs w:val="32"/>
        </w:rPr>
        <w:t>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十九</w:t>
      </w:r>
      <w:r>
        <w:rPr>
          <w:rFonts w:hint="eastAsia" w:ascii="仿宋" w:hAnsi="仿宋" w:eastAsia="仿宋" w:cs="仿宋"/>
          <w:sz w:val="32"/>
          <w:szCs w:val="32"/>
        </w:rPr>
        <w:t>条 餐厨垃圾处置单位应当遵守下列规定：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（一）按照相关规定和技术标准，实施无害化处置；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（二）处置过程中产生的废水、废气、废渣等符合环保标准，防止二次污染；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（三）使用微生物菌剂处理餐厨垃圾的，符合国家有关规定并采取相应的安全控制措施；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（四）根据有关规定和相关安全技术规程，配备合格的管理人员和操作人员，制订详细的管理制度和突发事件应急预案，保证处理设施安全运行；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（五）生产的产品符合相关质量标准；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（六）按照要求进行环境影响监测，对餐厨垃圾处置设施的性能和环保指标进行检测、评价，并向城市管理执法部门和</w:t>
      </w:r>
      <w:r>
        <w:rPr>
          <w:rFonts w:hint="eastAsia" w:ascii="仿宋" w:hAnsi="仿宋" w:eastAsia="仿宋" w:cs="仿宋"/>
          <w:sz w:val="32"/>
          <w:szCs w:val="32"/>
          <w:lang w:val="en-US" w:eastAsia="zh-CN"/>
        </w:rPr>
        <w:t>生态环境</w:t>
      </w:r>
      <w:r>
        <w:rPr>
          <w:rFonts w:hint="eastAsia" w:ascii="仿宋" w:hAnsi="仿宋" w:eastAsia="仿宋" w:cs="仿宋"/>
          <w:sz w:val="32"/>
          <w:szCs w:val="32"/>
        </w:rPr>
        <w:t>部门报告检测、评价结果；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（七）不得接收、处置未取得许可的单位和个人运送的餐厨垃圾；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（八）法律、法规、规章的其他规定。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在餐厨垃圾投放、收集、运输、处置过程中，禁止下列行为：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将餐厨垃圾与其他生活垃圾混合投放或随意倾倒、抛洒餐厨垃圾；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（二）将餐厨垃圾排入雨水、污水排水管道等公共设施</w:t>
      </w:r>
      <w:r>
        <w:rPr>
          <w:rFonts w:hint="eastAsia" w:ascii="仿宋" w:hAnsi="仿宋" w:eastAsia="仿宋" w:cs="仿宋"/>
          <w:sz w:val="32"/>
          <w:szCs w:val="32"/>
          <w:lang w:val="en-US" w:eastAsia="zh-CN"/>
        </w:rPr>
        <w:t>以及</w:t>
      </w:r>
      <w:r>
        <w:rPr>
          <w:rFonts w:hint="eastAsia" w:ascii="仿宋" w:hAnsi="仿宋" w:eastAsia="仿宋" w:cs="仿宋"/>
          <w:sz w:val="32"/>
          <w:szCs w:val="32"/>
        </w:rPr>
        <w:t>河道、湖泊</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水库</w:t>
      </w:r>
      <w:r>
        <w:rPr>
          <w:rFonts w:hint="eastAsia" w:ascii="仿宋" w:hAnsi="仿宋" w:eastAsia="仿宋" w:cs="仿宋"/>
          <w:sz w:val="32"/>
          <w:szCs w:val="32"/>
        </w:rPr>
        <w:t>等</w:t>
      </w:r>
      <w:r>
        <w:rPr>
          <w:rFonts w:hint="eastAsia" w:ascii="仿宋" w:hAnsi="仿宋" w:eastAsia="仿宋" w:cs="仿宋"/>
          <w:sz w:val="32"/>
          <w:szCs w:val="32"/>
          <w:lang w:val="en-US" w:eastAsia="zh-CN"/>
        </w:rPr>
        <w:t>公共水域</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直接</w:t>
      </w:r>
      <w:r>
        <w:rPr>
          <w:rFonts w:hint="eastAsia" w:ascii="仿宋" w:hAnsi="仿宋" w:eastAsia="仿宋" w:cs="仿宋"/>
          <w:sz w:val="32"/>
          <w:szCs w:val="32"/>
        </w:rPr>
        <w:t>使用餐厨垃圾饲养畜禽；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（四）使用餐厨垃圾及其加工物作为原料生产、加工食品；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将废弃油脂加工后作为食用油销售或者加工食品；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（六）将餐厨垃圾运往本市行政区域外处置；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法律、法规、规章禁止的其他行为。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一</w:t>
      </w:r>
      <w:r>
        <w:rPr>
          <w:rFonts w:hint="eastAsia" w:ascii="仿宋" w:hAnsi="仿宋" w:eastAsia="仿宋" w:cs="仿宋"/>
          <w:sz w:val="32"/>
          <w:szCs w:val="32"/>
        </w:rPr>
        <w:t>条 除因不可抗力无法继续经营外，餐厨垃圾</w:t>
      </w:r>
      <w:r>
        <w:rPr>
          <w:rFonts w:hint="eastAsia" w:ascii="仿宋" w:hAnsi="仿宋" w:eastAsia="仿宋" w:cs="仿宋"/>
          <w:sz w:val="32"/>
          <w:szCs w:val="32"/>
          <w:lang w:val="en-US" w:eastAsia="zh-CN"/>
        </w:rPr>
        <w:t>收集、运输、处置</w:t>
      </w:r>
      <w:r>
        <w:rPr>
          <w:rFonts w:hint="eastAsia" w:ascii="仿宋" w:hAnsi="仿宋" w:eastAsia="仿宋" w:cs="仿宋"/>
          <w:sz w:val="32"/>
          <w:szCs w:val="32"/>
        </w:rPr>
        <w:t>单位不得随意停业、歇业，确需停业、歇业的，应当提前</w:t>
      </w:r>
      <w:r>
        <w:rPr>
          <w:rFonts w:hint="eastAsia" w:ascii="仿宋" w:hAnsi="仿宋" w:eastAsia="仿宋" w:cs="仿宋"/>
          <w:sz w:val="32"/>
          <w:szCs w:val="32"/>
          <w:lang w:val="en-US" w:eastAsia="zh-CN"/>
        </w:rPr>
        <w:t>半年</w:t>
      </w:r>
      <w:bookmarkStart w:id="0" w:name="_GoBack"/>
      <w:bookmarkEnd w:id="0"/>
      <w:r>
        <w:rPr>
          <w:rFonts w:hint="eastAsia" w:ascii="仿宋" w:hAnsi="仿宋" w:eastAsia="仿宋" w:cs="仿宋"/>
          <w:sz w:val="32"/>
          <w:szCs w:val="32"/>
        </w:rPr>
        <w:t>向市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rPr>
        <w:t>城市管理执法部门报告，</w:t>
      </w:r>
      <w:r>
        <w:rPr>
          <w:rFonts w:hint="eastAsia" w:ascii="仿宋" w:hAnsi="仿宋" w:eastAsia="仿宋" w:cs="仿宋"/>
          <w:sz w:val="32"/>
          <w:szCs w:val="32"/>
          <w:lang w:val="en-US" w:eastAsia="zh-CN"/>
        </w:rPr>
        <w:t>并提交收集、运输、处置应急处理方案，</w:t>
      </w:r>
      <w:r>
        <w:rPr>
          <w:rFonts w:hint="eastAsia" w:ascii="仿宋" w:hAnsi="仿宋" w:eastAsia="仿宋" w:cs="仿宋"/>
          <w:sz w:val="32"/>
          <w:szCs w:val="32"/>
        </w:rPr>
        <w:t>经批准后方可停业或者歇业。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二</w:t>
      </w:r>
      <w:r>
        <w:rPr>
          <w:rFonts w:hint="eastAsia" w:ascii="仿宋" w:hAnsi="仿宋" w:eastAsia="仿宋" w:cs="仿宋"/>
          <w:sz w:val="32"/>
          <w:szCs w:val="32"/>
        </w:rPr>
        <w:t>条 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部门应当通过书面检查、实地抽查、现场核</w:t>
      </w:r>
      <w:r>
        <w:rPr>
          <w:rFonts w:hint="eastAsia" w:ascii="仿宋" w:hAnsi="仿宋" w:eastAsia="仿宋" w:cs="仿宋"/>
          <w:sz w:val="32"/>
          <w:szCs w:val="32"/>
          <w:lang w:val="en-US" w:eastAsia="zh-CN"/>
        </w:rPr>
        <w:t>查</w:t>
      </w:r>
      <w:r>
        <w:rPr>
          <w:rFonts w:hint="eastAsia" w:ascii="仿宋" w:hAnsi="仿宋" w:eastAsia="仿宋" w:cs="仿宋"/>
          <w:sz w:val="32"/>
          <w:szCs w:val="32"/>
        </w:rPr>
        <w:t>等方式加强对餐厨垃圾产生、</w:t>
      </w:r>
      <w:r>
        <w:rPr>
          <w:rFonts w:hint="eastAsia" w:ascii="仿宋" w:hAnsi="仿宋" w:eastAsia="仿宋" w:cs="仿宋"/>
          <w:sz w:val="32"/>
          <w:szCs w:val="32"/>
          <w:lang w:val="en-US" w:eastAsia="zh-CN"/>
        </w:rPr>
        <w:t>处置</w:t>
      </w:r>
      <w:r>
        <w:rPr>
          <w:rFonts w:hint="eastAsia" w:ascii="仿宋" w:hAnsi="仿宋" w:eastAsia="仿宋" w:cs="仿宋"/>
          <w:sz w:val="32"/>
          <w:szCs w:val="32"/>
        </w:rPr>
        <w:t>活动的监督和检查，并建立相应的监督管理记录档案。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部门应当按照规定的时间，将有关单位申报的餐厨垃圾产生、</w:t>
      </w:r>
      <w:r>
        <w:rPr>
          <w:rFonts w:hint="eastAsia" w:ascii="仿宋" w:hAnsi="仿宋" w:eastAsia="仿宋" w:cs="仿宋"/>
          <w:sz w:val="32"/>
          <w:szCs w:val="32"/>
          <w:lang w:val="en-US" w:eastAsia="zh-CN"/>
        </w:rPr>
        <w:t>处置</w:t>
      </w:r>
      <w:r>
        <w:rPr>
          <w:rFonts w:hint="eastAsia" w:ascii="仿宋" w:hAnsi="仿宋" w:eastAsia="仿宋" w:cs="仿宋"/>
          <w:sz w:val="32"/>
          <w:szCs w:val="32"/>
        </w:rPr>
        <w:t>等情况进行汇总后报送市城市管理执法部门。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生态环境、农业农村、市场监管等部门应当在各自职责范围内，加强对餐厨垃圾处理的监督检查。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三</w:t>
      </w:r>
      <w:r>
        <w:rPr>
          <w:rFonts w:hint="eastAsia" w:ascii="仿宋" w:hAnsi="仿宋" w:eastAsia="仿宋" w:cs="仿宋"/>
          <w:sz w:val="32"/>
          <w:szCs w:val="32"/>
        </w:rPr>
        <w:t>条  市城市管理执法部门应当会同有关部门建立守信激励与失信联合惩治机制及餐厨垃圾产生、收集、运输、处置通用的信息监管平台，定期向社会公布下列信息：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（一）餐厨垃圾产生的种类和数量；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（二）核发餐厨垃圾收集、运输、处置服务许可证的信息；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（三）餐厨垃圾的无害化处理和资源化利用信息；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（四）餐厨垃圾产生、</w:t>
      </w:r>
      <w:r>
        <w:rPr>
          <w:rFonts w:hint="eastAsia" w:ascii="仿宋" w:hAnsi="仿宋" w:eastAsia="仿宋" w:cs="仿宋"/>
          <w:sz w:val="32"/>
          <w:szCs w:val="32"/>
          <w:lang w:val="en-US" w:eastAsia="zh-CN"/>
        </w:rPr>
        <w:t>处置</w:t>
      </w:r>
      <w:r>
        <w:rPr>
          <w:rFonts w:hint="eastAsia" w:ascii="仿宋" w:hAnsi="仿宋" w:eastAsia="仿宋" w:cs="仿宋"/>
          <w:sz w:val="32"/>
          <w:szCs w:val="32"/>
        </w:rPr>
        <w:t>单位的违法处理信息；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（五）法律、法规、规章规定应当公开的其他信息。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w:t>
      </w:r>
      <w:r>
        <w:rPr>
          <w:rFonts w:hint="eastAsia" w:ascii="仿宋" w:hAnsi="仿宋" w:eastAsia="仿宋" w:cs="仿宋"/>
          <w:sz w:val="32"/>
          <w:szCs w:val="32"/>
          <w:lang w:val="en-US" w:eastAsia="zh-CN"/>
        </w:rPr>
        <w:t>执法</w:t>
      </w:r>
      <w:r>
        <w:rPr>
          <w:rFonts w:hint="eastAsia" w:ascii="仿宋" w:hAnsi="仿宋" w:eastAsia="仿宋" w:cs="仿宋"/>
          <w:sz w:val="32"/>
          <w:szCs w:val="32"/>
        </w:rPr>
        <w:t xml:space="preserve">部门应当建立投诉举报制度，接受公众对餐厨垃圾投放、收集、运输、处置活动的投诉和举报，并将处理结果告知投诉人或者举报人；属于其他部门主管范围的，应当及时移交相关部门处理。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四</w:t>
      </w:r>
      <w:r>
        <w:rPr>
          <w:rFonts w:hint="eastAsia" w:ascii="仿宋" w:hAnsi="仿宋" w:eastAsia="仿宋" w:cs="仿宋"/>
          <w:sz w:val="32"/>
          <w:szCs w:val="32"/>
        </w:rPr>
        <w:t>条  国家机关及其工作人员在餐厨垃圾管理工作中滥用职权、玩忽职守、徇私舞弊的，依法给予处分；构成犯罪的，依法追究刑事责任。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五</w:t>
      </w:r>
      <w:r>
        <w:rPr>
          <w:rFonts w:hint="eastAsia" w:ascii="仿宋" w:hAnsi="仿宋" w:eastAsia="仿宋" w:cs="仿宋"/>
          <w:sz w:val="32"/>
          <w:szCs w:val="32"/>
        </w:rPr>
        <w:t>条 餐厨垃圾产生、收集、运输、处置等单位违反本办法规定，依照《中华人民共和国固体废物污染环境防治法》《城市市容和环境卫生管理条例》《城市生活垃圾管理办法》《湖北省城市市容和环境卫生管理条例》《湖北省餐厨垃圾管理办法》等有关规定，依法予以处罚；造成损失的，依法承担赔偿责任；构成犯罪的，移送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六</w:t>
      </w:r>
      <w:r>
        <w:rPr>
          <w:rFonts w:hint="eastAsia" w:ascii="仿宋" w:hAnsi="仿宋" w:eastAsia="仿宋" w:cs="仿宋"/>
          <w:sz w:val="32"/>
          <w:szCs w:val="32"/>
        </w:rPr>
        <w:t>条  本办法自</w:t>
      </w:r>
      <w:r>
        <w:rPr>
          <w:rFonts w:hint="eastAsia" w:ascii="仿宋" w:hAnsi="仿宋" w:eastAsia="仿宋" w:cs="仿宋"/>
          <w:sz w:val="32"/>
          <w:szCs w:val="32"/>
          <w:lang w:val="en-US" w:eastAsia="zh-CN"/>
        </w:rPr>
        <w:t>发布之</w:t>
      </w:r>
      <w:r>
        <w:rPr>
          <w:rFonts w:hint="eastAsia" w:ascii="仿宋" w:hAnsi="仿宋" w:eastAsia="仿宋" w:cs="仿宋"/>
          <w:sz w:val="32"/>
          <w:szCs w:val="32"/>
        </w:rPr>
        <w:t>日起施行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有效期5年</w:t>
      </w:r>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TA2OWZmMjAyNjUzYWQ1NTE0MjY0YTkwMmI1MjkifQ=="/>
  </w:docVars>
  <w:rsids>
    <w:rsidRoot w:val="00000000"/>
    <w:rsid w:val="006C5AAB"/>
    <w:rsid w:val="041E179E"/>
    <w:rsid w:val="04A62A1C"/>
    <w:rsid w:val="05C23886"/>
    <w:rsid w:val="068F128E"/>
    <w:rsid w:val="06E6018A"/>
    <w:rsid w:val="08F704FE"/>
    <w:rsid w:val="0B706744"/>
    <w:rsid w:val="0C087B18"/>
    <w:rsid w:val="0C776A4C"/>
    <w:rsid w:val="0E484B44"/>
    <w:rsid w:val="0E9E4764"/>
    <w:rsid w:val="0FCB3337"/>
    <w:rsid w:val="10150A56"/>
    <w:rsid w:val="117874EE"/>
    <w:rsid w:val="124E2EB8"/>
    <w:rsid w:val="14C34F24"/>
    <w:rsid w:val="16041350"/>
    <w:rsid w:val="166C3F03"/>
    <w:rsid w:val="195B1BCF"/>
    <w:rsid w:val="1A044015"/>
    <w:rsid w:val="1AEB2ADF"/>
    <w:rsid w:val="1C9A2A0F"/>
    <w:rsid w:val="1CF163A7"/>
    <w:rsid w:val="1CFD2F9D"/>
    <w:rsid w:val="1D172D1B"/>
    <w:rsid w:val="1E0617A1"/>
    <w:rsid w:val="1E30266B"/>
    <w:rsid w:val="1E805C34"/>
    <w:rsid w:val="1EA01A8C"/>
    <w:rsid w:val="21042B4C"/>
    <w:rsid w:val="23A91789"/>
    <w:rsid w:val="26D60AE7"/>
    <w:rsid w:val="2A1B5D0D"/>
    <w:rsid w:val="2ADE7F6A"/>
    <w:rsid w:val="2B4B0BB1"/>
    <w:rsid w:val="2B8F2A67"/>
    <w:rsid w:val="2C9D3570"/>
    <w:rsid w:val="2CB004A7"/>
    <w:rsid w:val="2CB32A7F"/>
    <w:rsid w:val="2FBE480E"/>
    <w:rsid w:val="3145325A"/>
    <w:rsid w:val="36D23538"/>
    <w:rsid w:val="380C07A5"/>
    <w:rsid w:val="3A4D6EBA"/>
    <w:rsid w:val="3ACF78CF"/>
    <w:rsid w:val="3B362758"/>
    <w:rsid w:val="3D54230E"/>
    <w:rsid w:val="3E6622F9"/>
    <w:rsid w:val="3EB836E4"/>
    <w:rsid w:val="400224F5"/>
    <w:rsid w:val="40D20119"/>
    <w:rsid w:val="428611BC"/>
    <w:rsid w:val="42A11B51"/>
    <w:rsid w:val="42DE4EC8"/>
    <w:rsid w:val="457E261E"/>
    <w:rsid w:val="47A83982"/>
    <w:rsid w:val="48531B40"/>
    <w:rsid w:val="494D658F"/>
    <w:rsid w:val="4D057181"/>
    <w:rsid w:val="4D1A0E7E"/>
    <w:rsid w:val="4E8B2C57"/>
    <w:rsid w:val="4ED0761D"/>
    <w:rsid w:val="4EE01C53"/>
    <w:rsid w:val="4F653476"/>
    <w:rsid w:val="5462085F"/>
    <w:rsid w:val="546F28EE"/>
    <w:rsid w:val="56CC4D5D"/>
    <w:rsid w:val="56D24578"/>
    <w:rsid w:val="58704048"/>
    <w:rsid w:val="5B1213E7"/>
    <w:rsid w:val="5B290245"/>
    <w:rsid w:val="5BFC7493"/>
    <w:rsid w:val="5E2023F5"/>
    <w:rsid w:val="5E227B93"/>
    <w:rsid w:val="5EC826F5"/>
    <w:rsid w:val="5EDB2257"/>
    <w:rsid w:val="60B92304"/>
    <w:rsid w:val="63DA4169"/>
    <w:rsid w:val="69E44591"/>
    <w:rsid w:val="69FB7AA8"/>
    <w:rsid w:val="6F196D90"/>
    <w:rsid w:val="731D4975"/>
    <w:rsid w:val="7571589B"/>
    <w:rsid w:val="75BFC797"/>
    <w:rsid w:val="76206C56"/>
    <w:rsid w:val="76F64718"/>
    <w:rsid w:val="7C7C270C"/>
    <w:rsid w:val="7E154BC6"/>
    <w:rsid w:val="7E3E1B66"/>
    <w:rsid w:val="B6C1022E"/>
    <w:rsid w:val="CFF78506"/>
    <w:rsid w:val="FFE9F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tabs>
        <w:tab w:val="left" w:leader="middleDot" w:pos="8844"/>
      </w:tabs>
      <w:spacing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5175</Words>
  <Characters>5177</Characters>
  <Lines>0</Lines>
  <Paragraphs>0</Paragraphs>
  <TotalTime>35</TotalTime>
  <ScaleCrop>false</ScaleCrop>
  <LinksUpToDate>false</LinksUpToDate>
  <CharactersWithSpaces>5227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2022-10-13T16:35:00Z</dcterms:created>
  <dc:creator>Administrator</dc:creator>
  <cp:lastModifiedBy>JACK</cp:lastModifiedBy>
  <cp:lastPrinted>2022-10-20T01:23:00Z</cp:lastPrinted>
  <dcterms:modified xsi:type="dcterms:W3CDTF">2022-10-27T09:07:34Z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0609967E1B9142D885E11418D58D5D80</vt:lpwstr>
  </property>
</Properties>
</file>